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7379F" w:rsidP="004B7C36" w:rsidRDefault="004B7C36" w14:paraId="186C697C" w14:textId="36C581E4">
      <w:pPr>
        <w:jc w:val="center"/>
      </w:pPr>
      <w:r>
        <w:rPr>
          <w:noProof/>
          <w:lang w:eastAsia="en-GB"/>
        </w:rPr>
        <w:drawing>
          <wp:inline distT="0" distB="0" distL="0" distR="0" wp14:anchorId="3999CFEF" wp14:editId="40712A3E">
            <wp:extent cx="2000250" cy="869950"/>
            <wp:effectExtent l="0" t="0" r="0" b="6350"/>
            <wp:docPr id="1501236434" name="Picture 1501236434" descr="Text Box"/>
            <wp:cNvGraphicFramePr/>
            <a:graphic xmlns:a="http://schemas.openxmlformats.org/drawingml/2006/main">
              <a:graphicData uri="http://schemas.openxmlformats.org/drawingml/2006/picture">
                <pic:pic xmlns:pic="http://schemas.openxmlformats.org/drawingml/2006/picture">
                  <pic:nvPicPr>
                    <pic:cNvPr id="1501236434" name="Picture 1501236434" descr="Text Box"/>
                    <pic:cNvPicPr/>
                  </pic:nvPicPr>
                  <pic:blipFill rotWithShape="1">
                    <a:blip r:embed="rId7">
                      <a:extLst>
                        <a:ext uri="{28A0092B-C50C-407E-A947-70E740481C1C}">
                          <a14:useLocalDpi xmlns:a14="http://schemas.microsoft.com/office/drawing/2010/main" val="0"/>
                        </a:ext>
                      </a:extLst>
                    </a:blip>
                    <a:srcRect r="18814"/>
                    <a:stretch/>
                  </pic:blipFill>
                  <pic:spPr bwMode="auto">
                    <a:xfrm>
                      <a:off x="0" y="0"/>
                      <a:ext cx="2000250" cy="869950"/>
                    </a:xfrm>
                    <a:prstGeom prst="rect">
                      <a:avLst/>
                    </a:prstGeom>
                    <a:ln>
                      <a:noFill/>
                    </a:ln>
                    <a:extLst>
                      <a:ext uri="{53640926-AAD7-44D8-BBD7-CCE9431645EC}">
                        <a14:shadowObscured xmlns:a14="http://schemas.microsoft.com/office/drawing/2010/main"/>
                      </a:ext>
                    </a:extLst>
                  </pic:spPr>
                </pic:pic>
              </a:graphicData>
            </a:graphic>
          </wp:inline>
        </w:drawing>
      </w:r>
    </w:p>
    <w:p w:rsidR="004B7C36" w:rsidP="004B7C36" w:rsidRDefault="004B7C36" w14:paraId="46135DFE" w14:textId="041510B7">
      <w:pPr>
        <w:jc w:val="center"/>
        <w:rPr>
          <w:b/>
          <w:bCs/>
          <w:sz w:val="28"/>
          <w:szCs w:val="28"/>
          <w:u w:val="single"/>
        </w:rPr>
      </w:pPr>
      <w:r w:rsidRPr="004B7C36">
        <w:rPr>
          <w:b/>
          <w:bCs/>
          <w:sz w:val="28"/>
          <w:szCs w:val="28"/>
          <w:u w:val="single"/>
        </w:rPr>
        <w:t>Quarterly Report</w:t>
      </w:r>
      <w:r>
        <w:rPr>
          <w:b/>
          <w:bCs/>
          <w:sz w:val="28"/>
          <w:szCs w:val="28"/>
          <w:u w:val="single"/>
        </w:rPr>
        <w:t>: First Quarter 2022</w:t>
      </w:r>
    </w:p>
    <w:p w:rsidR="004B7C36" w:rsidP="004B7C36" w:rsidRDefault="004B7C36" w14:paraId="34E42045" w14:textId="0E13C476">
      <w:pPr>
        <w:rPr>
          <w:sz w:val="28"/>
          <w:szCs w:val="28"/>
          <w:u w:val="single"/>
        </w:rPr>
      </w:pPr>
      <w:r>
        <w:rPr>
          <w:b/>
          <w:bCs/>
          <w:sz w:val="28"/>
          <w:szCs w:val="28"/>
        </w:rPr>
        <w:t xml:space="preserve">Date: </w:t>
      </w:r>
      <w:r>
        <w:rPr>
          <w:sz w:val="28"/>
          <w:szCs w:val="28"/>
          <w:u w:val="single"/>
        </w:rPr>
        <w:t>31.03.22</w:t>
      </w:r>
    </w:p>
    <w:p w:rsidR="004B7C36" w:rsidP="004B7C36" w:rsidRDefault="004B7C36" w14:paraId="23828DB8" w14:textId="71CA3585">
      <w:pPr>
        <w:rPr>
          <w:sz w:val="28"/>
          <w:szCs w:val="28"/>
          <w:u w:val="single"/>
        </w:rPr>
      </w:pPr>
      <w:r>
        <w:rPr>
          <w:sz w:val="28"/>
          <w:szCs w:val="28"/>
          <w:u w:val="single"/>
        </w:rPr>
        <w:t>Numbers on our database</w:t>
      </w:r>
      <w:r w:rsidR="00F8314B">
        <w:rPr>
          <w:sz w:val="28"/>
          <w:szCs w:val="28"/>
          <w:u w:val="single"/>
        </w:rPr>
        <w:t xml:space="preserve"> (number in bracket is last years figure)</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259"/>
        <w:gridCol w:w="3751"/>
      </w:tblGrid>
      <w:tr w:rsidRPr="00813F8E" w:rsidR="00813F8E" w:rsidTr="00813F8E" w14:paraId="521782F5" w14:textId="77777777">
        <w:tc>
          <w:tcPr>
            <w:tcW w:w="5370" w:type="dxa"/>
            <w:tcBorders>
              <w:top w:val="single" w:color="auto" w:sz="6" w:space="0"/>
              <w:left w:val="single" w:color="auto" w:sz="6" w:space="0"/>
              <w:bottom w:val="single" w:color="auto" w:sz="6" w:space="0"/>
              <w:right w:val="single" w:color="auto" w:sz="6" w:space="0"/>
            </w:tcBorders>
            <w:shd w:val="clear" w:color="auto" w:fill="auto"/>
            <w:hideMark/>
          </w:tcPr>
          <w:p w:rsidRPr="00813F8E" w:rsidR="00813F8E" w:rsidP="00813F8E" w:rsidRDefault="00813F8E" w14:paraId="25CD5045"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Total number of pupils on the database</w:t>
            </w:r>
            <w:r w:rsidRPr="00813F8E">
              <w:rPr>
                <w:rFonts w:eastAsia="Times New Roman" w:asciiTheme="majorHAnsi" w:hAnsiTheme="majorHAnsi" w:cstheme="majorHAnsi"/>
                <w:sz w:val="28"/>
                <w:szCs w:val="28"/>
                <w:lang w:eastAsia="en-GB"/>
              </w:rPr>
              <w:t> </w:t>
            </w:r>
          </w:p>
        </w:tc>
        <w:tc>
          <w:tcPr>
            <w:tcW w:w="3825" w:type="dxa"/>
            <w:tcBorders>
              <w:top w:val="single" w:color="auto" w:sz="6" w:space="0"/>
              <w:left w:val="nil"/>
              <w:bottom w:val="single" w:color="auto" w:sz="6" w:space="0"/>
              <w:right w:val="single" w:color="auto" w:sz="6" w:space="0"/>
            </w:tcBorders>
            <w:shd w:val="clear" w:color="auto" w:fill="auto"/>
            <w:vAlign w:val="center"/>
            <w:hideMark/>
          </w:tcPr>
          <w:p w:rsidRPr="00813F8E" w:rsidR="00813F8E" w:rsidP="00813F8E" w:rsidRDefault="00813F8E" w14:paraId="508D26D4" w14:textId="428C519D">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1108</w:t>
            </w:r>
            <w:r w:rsidRPr="00813F8E">
              <w:rPr>
                <w:rFonts w:eastAsia="Times New Roman" w:asciiTheme="majorHAnsi" w:hAnsiTheme="majorHAnsi" w:cstheme="majorHAnsi"/>
                <w:sz w:val="28"/>
                <w:szCs w:val="28"/>
                <w:lang w:eastAsia="en-GB"/>
              </w:rPr>
              <w:t> </w:t>
            </w:r>
            <w:r w:rsidR="005B013C">
              <w:rPr>
                <w:rFonts w:eastAsia="Times New Roman" w:asciiTheme="majorHAnsi" w:hAnsiTheme="majorHAnsi" w:cstheme="majorHAnsi"/>
                <w:sz w:val="28"/>
                <w:szCs w:val="28"/>
                <w:lang w:eastAsia="en-GB"/>
              </w:rPr>
              <w:t>(</w:t>
            </w:r>
            <w:r w:rsidR="00F8314B">
              <w:rPr>
                <w:rFonts w:eastAsia="Times New Roman" w:asciiTheme="majorHAnsi" w:hAnsiTheme="majorHAnsi" w:cstheme="majorHAnsi"/>
                <w:sz w:val="28"/>
                <w:szCs w:val="28"/>
                <w:lang w:eastAsia="en-GB"/>
              </w:rPr>
              <w:t>1036)</w:t>
            </w:r>
          </w:p>
        </w:tc>
      </w:tr>
      <w:tr w:rsidRPr="00813F8E" w:rsidR="00813F8E" w:rsidTr="00813F8E" w14:paraId="071EDFB3"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6B07D914"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primary pupils</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271FB992" w14:textId="77777777">
            <w:pPr>
              <w:spacing w:after="0" w:line="240" w:lineRule="auto"/>
              <w:jc w:val="center"/>
              <w:textAlignment w:val="baseline"/>
              <w:rPr>
                <w:rFonts w:eastAsia="Times New Roman" w:asciiTheme="majorHAnsi" w:hAnsiTheme="majorHAnsi" w:cstheme="majorHAnsi"/>
                <w:b/>
                <w:bCs/>
                <w:sz w:val="28"/>
                <w:szCs w:val="28"/>
                <w:lang w:eastAsia="en-GB"/>
              </w:rPr>
            </w:pPr>
            <w:r w:rsidRPr="00813F8E">
              <w:rPr>
                <w:rFonts w:eastAsia="Times New Roman" w:asciiTheme="majorHAnsi" w:hAnsiTheme="majorHAnsi" w:cstheme="majorHAnsi"/>
                <w:b/>
                <w:bCs/>
                <w:sz w:val="28"/>
                <w:szCs w:val="28"/>
                <w:lang w:val="en-US" w:eastAsia="en-GB"/>
              </w:rPr>
              <w:t>685</w:t>
            </w:r>
            <w:r w:rsidRPr="00813F8E">
              <w:rPr>
                <w:rFonts w:eastAsia="Times New Roman" w:asciiTheme="majorHAnsi" w:hAnsiTheme="majorHAnsi" w:cstheme="majorHAnsi"/>
                <w:b/>
                <w:bCs/>
                <w:sz w:val="28"/>
                <w:szCs w:val="28"/>
                <w:lang w:eastAsia="en-GB"/>
              </w:rPr>
              <w:t> </w:t>
            </w:r>
          </w:p>
        </w:tc>
      </w:tr>
      <w:tr w:rsidRPr="00813F8E" w:rsidR="00813F8E" w:rsidTr="00172702" w14:paraId="1F3F0733" w14:textId="77777777">
        <w:trPr>
          <w:trHeight w:val="424"/>
        </w:trPr>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46787858" w14:textId="50F40E96">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secondary pupils</w:t>
            </w:r>
          </w:p>
        </w:tc>
        <w:tc>
          <w:tcPr>
            <w:tcW w:w="3825" w:type="dxa"/>
            <w:tcBorders>
              <w:top w:val="nil"/>
              <w:left w:val="nil"/>
              <w:bottom w:val="single" w:color="auto" w:sz="6" w:space="0"/>
              <w:right w:val="single" w:color="auto" w:sz="6" w:space="0"/>
            </w:tcBorders>
            <w:shd w:val="clear" w:color="auto" w:fill="auto"/>
            <w:vAlign w:val="center"/>
            <w:hideMark/>
          </w:tcPr>
          <w:p w:rsidRPr="00813F8E" w:rsidR="00813F8E" w:rsidP="00172702" w:rsidRDefault="00813F8E" w14:paraId="16ADA927" w14:textId="21A4B030">
            <w:pPr>
              <w:spacing w:after="0" w:line="240" w:lineRule="auto"/>
              <w:jc w:val="center"/>
              <w:textAlignment w:val="baseline"/>
              <w:rPr>
                <w:rFonts w:eastAsia="Times New Roman" w:asciiTheme="majorHAnsi" w:hAnsiTheme="majorHAnsi" w:cstheme="majorHAnsi"/>
                <w:b/>
                <w:bCs/>
                <w:sz w:val="28"/>
                <w:szCs w:val="28"/>
                <w:lang w:eastAsia="en-GB"/>
              </w:rPr>
            </w:pPr>
            <w:r w:rsidRPr="00172702">
              <w:rPr>
                <w:rFonts w:eastAsia="Times New Roman" w:asciiTheme="majorHAnsi" w:hAnsiTheme="majorHAnsi" w:cstheme="majorHAnsi"/>
                <w:b/>
                <w:bCs/>
                <w:sz w:val="28"/>
                <w:szCs w:val="28"/>
                <w:lang w:eastAsia="en-GB"/>
              </w:rPr>
              <w:t>423</w:t>
            </w:r>
          </w:p>
        </w:tc>
      </w:tr>
      <w:tr w:rsidRPr="00813F8E" w:rsidR="00813F8E" w:rsidTr="00813F8E" w14:paraId="132223DC"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5003F4AF"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boys</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42CED084"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859</w:t>
            </w:r>
            <w:r w:rsidRPr="00813F8E">
              <w:rPr>
                <w:rFonts w:eastAsia="Times New Roman" w:asciiTheme="majorHAnsi" w:hAnsiTheme="majorHAnsi" w:cstheme="majorHAnsi"/>
                <w:sz w:val="28"/>
                <w:szCs w:val="28"/>
                <w:lang w:eastAsia="en-GB"/>
              </w:rPr>
              <w:t> </w:t>
            </w:r>
          </w:p>
        </w:tc>
      </w:tr>
      <w:tr w:rsidRPr="00813F8E" w:rsidR="00813F8E" w:rsidTr="00813F8E" w14:paraId="159D86DA"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1FC6627A"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girls</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18BC949A"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247</w:t>
            </w:r>
            <w:r w:rsidRPr="00813F8E">
              <w:rPr>
                <w:rFonts w:eastAsia="Times New Roman" w:asciiTheme="majorHAnsi" w:hAnsiTheme="majorHAnsi" w:cstheme="majorHAnsi"/>
                <w:sz w:val="28"/>
                <w:szCs w:val="28"/>
                <w:lang w:eastAsia="en-GB"/>
              </w:rPr>
              <w:t> </w:t>
            </w:r>
          </w:p>
        </w:tc>
      </w:tr>
      <w:tr w:rsidRPr="00813F8E" w:rsidR="00813F8E" w:rsidTr="00813F8E" w14:paraId="08023858"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F3098D" w14:paraId="574B27CB" w14:textId="59CFCFF5">
            <w:pPr>
              <w:spacing w:after="0" w:line="240" w:lineRule="auto"/>
              <w:textAlignment w:val="baseline"/>
              <w:rPr>
                <w:rFonts w:eastAsia="Times New Roman" w:asciiTheme="majorHAnsi" w:hAnsiTheme="majorHAnsi" w:cstheme="majorHAnsi"/>
                <w:sz w:val="28"/>
                <w:szCs w:val="28"/>
                <w:lang w:eastAsia="en-GB"/>
              </w:rPr>
            </w:pPr>
            <w:r>
              <w:rPr>
                <w:rFonts w:eastAsia="Times New Roman" w:asciiTheme="majorHAnsi" w:hAnsiTheme="majorHAnsi" w:cstheme="majorHAnsi"/>
                <w:sz w:val="28"/>
                <w:szCs w:val="28"/>
                <w:lang w:eastAsia="en-GB"/>
              </w:rPr>
              <w:t>Non-Binary/Gender fluid/Agender</w:t>
            </w:r>
            <w:bookmarkStart w:name="_GoBack" w:id="0"/>
            <w:bookmarkEnd w:id="0"/>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79428556"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2</w:t>
            </w:r>
            <w:r w:rsidRPr="00813F8E">
              <w:rPr>
                <w:rFonts w:eastAsia="Times New Roman" w:asciiTheme="majorHAnsi" w:hAnsiTheme="majorHAnsi" w:cstheme="majorHAnsi"/>
                <w:sz w:val="28"/>
                <w:szCs w:val="28"/>
                <w:lang w:eastAsia="en-GB"/>
              </w:rPr>
              <w:t> </w:t>
            </w:r>
          </w:p>
        </w:tc>
      </w:tr>
      <w:tr w:rsidRPr="00813F8E" w:rsidR="00813F8E" w:rsidTr="00813F8E" w14:paraId="62EE0642"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5838446F"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pupils with EAL</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01A64692"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40</w:t>
            </w:r>
            <w:r w:rsidRPr="00813F8E">
              <w:rPr>
                <w:rFonts w:eastAsia="Times New Roman" w:asciiTheme="majorHAnsi" w:hAnsiTheme="majorHAnsi" w:cstheme="majorHAnsi"/>
                <w:sz w:val="28"/>
                <w:szCs w:val="28"/>
                <w:lang w:eastAsia="en-GB"/>
              </w:rPr>
              <w:t> </w:t>
            </w:r>
          </w:p>
        </w:tc>
      </w:tr>
      <w:tr w:rsidRPr="00813F8E" w:rsidR="00813F8E" w:rsidTr="00813F8E" w14:paraId="2035DE88"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60730D28"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pupils with a diagnosis</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38CCB483"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539</w:t>
            </w:r>
            <w:r w:rsidRPr="00813F8E">
              <w:rPr>
                <w:rFonts w:eastAsia="Times New Roman" w:asciiTheme="majorHAnsi" w:hAnsiTheme="majorHAnsi" w:cstheme="majorHAnsi"/>
                <w:sz w:val="28"/>
                <w:szCs w:val="28"/>
                <w:lang w:eastAsia="en-GB"/>
              </w:rPr>
              <w:t> </w:t>
            </w:r>
          </w:p>
        </w:tc>
      </w:tr>
      <w:tr w:rsidRPr="00813F8E" w:rsidR="00813F8E" w:rsidTr="00813F8E" w14:paraId="35DEC651"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4DA6D22F"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pupils with an EHCP</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13DA398E"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319</w:t>
            </w:r>
            <w:r w:rsidRPr="00813F8E">
              <w:rPr>
                <w:rFonts w:eastAsia="Times New Roman" w:asciiTheme="majorHAnsi" w:hAnsiTheme="majorHAnsi" w:cstheme="majorHAnsi"/>
                <w:sz w:val="28"/>
                <w:szCs w:val="28"/>
                <w:lang w:eastAsia="en-GB"/>
              </w:rPr>
              <w:t> </w:t>
            </w:r>
          </w:p>
        </w:tc>
      </w:tr>
      <w:tr w:rsidRPr="00813F8E" w:rsidR="00813F8E" w:rsidTr="00813F8E" w14:paraId="0DCC3823"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3E6AE113"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pupils in red</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254972F7"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169</w:t>
            </w:r>
            <w:r w:rsidRPr="00813F8E">
              <w:rPr>
                <w:rFonts w:eastAsia="Times New Roman" w:asciiTheme="majorHAnsi" w:hAnsiTheme="majorHAnsi" w:cstheme="majorHAnsi"/>
                <w:sz w:val="28"/>
                <w:szCs w:val="28"/>
                <w:lang w:eastAsia="en-GB"/>
              </w:rPr>
              <w:t> </w:t>
            </w:r>
          </w:p>
        </w:tc>
      </w:tr>
      <w:tr w:rsidRPr="00813F8E" w:rsidR="00813F8E" w:rsidTr="00813F8E" w14:paraId="610227C1"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6E925859"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pupils in yellow</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7F545307"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219</w:t>
            </w:r>
            <w:r w:rsidRPr="00813F8E">
              <w:rPr>
                <w:rFonts w:eastAsia="Times New Roman" w:asciiTheme="majorHAnsi" w:hAnsiTheme="majorHAnsi" w:cstheme="majorHAnsi"/>
                <w:sz w:val="28"/>
                <w:szCs w:val="28"/>
                <w:lang w:eastAsia="en-GB"/>
              </w:rPr>
              <w:t> </w:t>
            </w:r>
          </w:p>
        </w:tc>
      </w:tr>
      <w:tr w:rsidRPr="00813F8E" w:rsidR="00813F8E" w:rsidTr="00813F8E" w14:paraId="6CA6BFC7"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2ABC0CD4"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pupils in green</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0B44E235"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95</w:t>
            </w:r>
            <w:r w:rsidRPr="00813F8E">
              <w:rPr>
                <w:rFonts w:eastAsia="Times New Roman" w:asciiTheme="majorHAnsi" w:hAnsiTheme="majorHAnsi" w:cstheme="majorHAnsi"/>
                <w:sz w:val="28"/>
                <w:szCs w:val="28"/>
                <w:lang w:eastAsia="en-GB"/>
              </w:rPr>
              <w:t> </w:t>
            </w:r>
          </w:p>
        </w:tc>
      </w:tr>
      <w:tr w:rsidRPr="00813F8E" w:rsidR="00813F8E" w:rsidTr="00813F8E" w14:paraId="60BE7017" w14:textId="77777777">
        <w:tc>
          <w:tcPr>
            <w:tcW w:w="5370" w:type="dxa"/>
            <w:tcBorders>
              <w:top w:val="nil"/>
              <w:left w:val="single" w:color="auto" w:sz="6" w:space="0"/>
              <w:bottom w:val="single" w:color="auto" w:sz="6" w:space="0"/>
              <w:right w:val="single" w:color="auto" w:sz="6" w:space="0"/>
            </w:tcBorders>
            <w:shd w:val="clear" w:color="auto" w:fill="auto"/>
            <w:hideMark/>
          </w:tcPr>
          <w:p w:rsidRPr="00813F8E" w:rsidR="00813F8E" w:rsidP="00813F8E" w:rsidRDefault="00813F8E" w14:paraId="54181BCB" w14:textId="77777777">
            <w:pPr>
              <w:spacing w:after="0" w:line="240" w:lineRule="auto"/>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sz w:val="28"/>
                <w:szCs w:val="28"/>
                <w:lang w:val="en-US" w:eastAsia="en-GB"/>
              </w:rPr>
              <w:t>Number of pupils in brown</w:t>
            </w:r>
            <w:r w:rsidRPr="00813F8E">
              <w:rPr>
                <w:rFonts w:eastAsia="Times New Roman" w:asciiTheme="majorHAnsi" w:hAnsiTheme="majorHAnsi" w:cstheme="majorHAnsi"/>
                <w:sz w:val="28"/>
                <w:szCs w:val="28"/>
                <w:lang w:eastAsia="en-GB"/>
              </w:rPr>
              <w:t> </w:t>
            </w:r>
          </w:p>
        </w:tc>
        <w:tc>
          <w:tcPr>
            <w:tcW w:w="3825" w:type="dxa"/>
            <w:tcBorders>
              <w:top w:val="nil"/>
              <w:left w:val="nil"/>
              <w:bottom w:val="single" w:color="auto" w:sz="6" w:space="0"/>
              <w:right w:val="single" w:color="auto" w:sz="6" w:space="0"/>
            </w:tcBorders>
            <w:shd w:val="clear" w:color="auto" w:fill="auto"/>
            <w:hideMark/>
          </w:tcPr>
          <w:p w:rsidRPr="00813F8E" w:rsidR="00813F8E" w:rsidP="00813F8E" w:rsidRDefault="00813F8E" w14:paraId="3BEF272B" w14:textId="77777777">
            <w:pPr>
              <w:spacing w:after="0" w:line="240" w:lineRule="auto"/>
              <w:jc w:val="center"/>
              <w:textAlignment w:val="baseline"/>
              <w:rPr>
                <w:rFonts w:eastAsia="Times New Roman" w:asciiTheme="majorHAnsi" w:hAnsiTheme="majorHAnsi" w:cstheme="majorHAnsi"/>
                <w:sz w:val="28"/>
                <w:szCs w:val="28"/>
                <w:lang w:eastAsia="en-GB"/>
              </w:rPr>
            </w:pPr>
            <w:r w:rsidRPr="00813F8E">
              <w:rPr>
                <w:rFonts w:eastAsia="Times New Roman" w:asciiTheme="majorHAnsi" w:hAnsiTheme="majorHAnsi" w:cstheme="majorHAnsi"/>
                <w:b/>
                <w:bCs/>
                <w:sz w:val="28"/>
                <w:szCs w:val="28"/>
                <w:lang w:val="en-US" w:eastAsia="en-GB"/>
              </w:rPr>
              <w:t>4</w:t>
            </w:r>
            <w:r w:rsidRPr="00813F8E">
              <w:rPr>
                <w:rFonts w:eastAsia="Times New Roman" w:asciiTheme="majorHAnsi" w:hAnsiTheme="majorHAnsi" w:cstheme="majorHAnsi"/>
                <w:sz w:val="28"/>
                <w:szCs w:val="28"/>
                <w:lang w:eastAsia="en-GB"/>
              </w:rPr>
              <w:t> </w:t>
            </w:r>
          </w:p>
        </w:tc>
      </w:tr>
    </w:tbl>
    <w:p w:rsidR="00172702" w:rsidP="004B7C36" w:rsidRDefault="00172702" w14:paraId="585FA441" w14:textId="77777777">
      <w:pPr>
        <w:rPr>
          <w:sz w:val="28"/>
          <w:szCs w:val="28"/>
          <w:u w:val="single"/>
        </w:rPr>
      </w:pPr>
    </w:p>
    <w:p w:rsidR="008867A8" w:rsidP="004B7C36" w:rsidRDefault="008867A8" w14:paraId="1A13DD08" w14:textId="7D69A158">
      <w:pPr>
        <w:rPr>
          <w:sz w:val="28"/>
          <w:szCs w:val="28"/>
          <w:u w:val="single"/>
        </w:rPr>
      </w:pPr>
      <w:r>
        <w:rPr>
          <w:sz w:val="28"/>
          <w:szCs w:val="28"/>
          <w:u w:val="single"/>
        </w:rPr>
        <w:t>Key to colour coding on the database</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126"/>
        <w:gridCol w:w="7884"/>
      </w:tblGrid>
      <w:tr w:rsidRPr="00200BD9" w:rsidR="00200BD9" w:rsidTr="00BD6195" w14:paraId="558C9188" w14:textId="77777777">
        <w:trPr>
          <w:trHeight w:val="397"/>
        </w:trPr>
        <w:tc>
          <w:tcPr>
            <w:tcW w:w="1126"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6F6E39A0"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shd w:val="clear" w:color="auto" w:fill="FF0000"/>
                <w:lang w:eastAsia="en-GB"/>
              </w:rPr>
              <w:t>Red</w:t>
            </w:r>
            <w:r w:rsidRPr="00200BD9">
              <w:rPr>
                <w:rFonts w:ascii="Calibri" w:hAnsi="Calibri" w:eastAsia="Times New Roman" w:cs="Calibri"/>
                <w:sz w:val="28"/>
                <w:szCs w:val="28"/>
                <w:lang w:eastAsia="en-GB"/>
              </w:rPr>
              <w:t> </w:t>
            </w:r>
          </w:p>
        </w:tc>
        <w:tc>
          <w:tcPr>
            <w:tcW w:w="7884"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72A59686"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lang w:eastAsia="en-GB"/>
              </w:rPr>
              <w:t>Targeted with planned support </w:t>
            </w:r>
          </w:p>
        </w:tc>
      </w:tr>
      <w:tr w:rsidRPr="00200BD9" w:rsidR="00200BD9" w:rsidTr="00BD6195" w14:paraId="2FDB7042" w14:textId="77777777">
        <w:tc>
          <w:tcPr>
            <w:tcW w:w="1126"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0CB7FC2E"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shd w:val="clear" w:color="auto" w:fill="FFFF00"/>
                <w:lang w:eastAsia="en-GB"/>
              </w:rPr>
              <w:t>Amber</w:t>
            </w:r>
            <w:r w:rsidRPr="00200BD9">
              <w:rPr>
                <w:rFonts w:ascii="Calibri" w:hAnsi="Calibri" w:eastAsia="Times New Roman" w:cs="Calibri"/>
                <w:sz w:val="28"/>
                <w:szCs w:val="28"/>
                <w:lang w:eastAsia="en-GB"/>
              </w:rPr>
              <w:t> </w:t>
            </w:r>
          </w:p>
        </w:tc>
        <w:tc>
          <w:tcPr>
            <w:tcW w:w="7884"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09522829"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lang w:eastAsia="en-GB"/>
              </w:rPr>
              <w:t>One off visit then possibly targeted planned support </w:t>
            </w:r>
          </w:p>
        </w:tc>
      </w:tr>
      <w:tr w:rsidRPr="00200BD9" w:rsidR="00200BD9" w:rsidTr="00BD6195" w14:paraId="463FC071" w14:textId="77777777">
        <w:tc>
          <w:tcPr>
            <w:tcW w:w="1126"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106E52C5"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shd w:val="clear" w:color="auto" w:fill="008000"/>
                <w:lang w:eastAsia="en-GB"/>
              </w:rPr>
              <w:t>Green</w:t>
            </w:r>
            <w:r w:rsidRPr="00200BD9">
              <w:rPr>
                <w:rFonts w:ascii="Calibri" w:hAnsi="Calibri" w:eastAsia="Times New Roman" w:cs="Calibri"/>
                <w:sz w:val="28"/>
                <w:szCs w:val="28"/>
                <w:lang w:eastAsia="en-GB"/>
              </w:rPr>
              <w:t>  </w:t>
            </w:r>
          </w:p>
        </w:tc>
        <w:tc>
          <w:tcPr>
            <w:tcW w:w="7884"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736A0B48"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lang w:eastAsia="en-GB"/>
              </w:rPr>
              <w:t>Telephone/email/planning meeting support </w:t>
            </w:r>
          </w:p>
        </w:tc>
      </w:tr>
      <w:tr w:rsidRPr="00200BD9" w:rsidR="00200BD9" w:rsidTr="00BD6195" w14:paraId="4916C245" w14:textId="77777777">
        <w:tc>
          <w:tcPr>
            <w:tcW w:w="1126"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16C68F7D"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lang w:eastAsia="en-GB"/>
              </w:rPr>
              <w:t>No colour </w:t>
            </w:r>
          </w:p>
        </w:tc>
        <w:tc>
          <w:tcPr>
            <w:tcW w:w="7884"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5A7B591E" w14:textId="3CB5D862">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lang w:eastAsia="en-GB"/>
              </w:rPr>
              <w:t>No support needed at this time </w:t>
            </w:r>
            <w:r w:rsidRPr="00BD6195" w:rsidR="00BD6195">
              <w:rPr>
                <w:rFonts w:ascii="Calibri" w:hAnsi="Calibri" w:eastAsia="Times New Roman" w:cs="Calibri"/>
                <w:sz w:val="28"/>
                <w:szCs w:val="28"/>
                <w:lang w:eastAsia="en-GB"/>
              </w:rPr>
              <w:t>but are discussed termly at planning meetings between Outreach and the SENDCo</w:t>
            </w:r>
          </w:p>
        </w:tc>
      </w:tr>
      <w:tr w:rsidRPr="00200BD9" w:rsidR="00200BD9" w:rsidTr="00BD6195" w14:paraId="11CF1FDA" w14:textId="77777777">
        <w:trPr>
          <w:trHeight w:val="680"/>
        </w:trPr>
        <w:tc>
          <w:tcPr>
            <w:tcW w:w="1126"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092799E6"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shd w:val="clear" w:color="auto" w:fill="800080"/>
                <w:lang w:eastAsia="en-GB"/>
              </w:rPr>
              <w:t>Purple</w:t>
            </w:r>
            <w:r w:rsidRPr="00200BD9">
              <w:rPr>
                <w:rFonts w:ascii="Calibri" w:hAnsi="Calibri" w:eastAsia="Times New Roman" w:cs="Calibri"/>
                <w:sz w:val="28"/>
                <w:szCs w:val="28"/>
                <w:lang w:eastAsia="en-GB"/>
              </w:rPr>
              <w:t> </w:t>
            </w:r>
          </w:p>
        </w:tc>
        <w:tc>
          <w:tcPr>
            <w:tcW w:w="7884" w:type="dxa"/>
            <w:tcBorders>
              <w:top w:val="single" w:color="auto" w:sz="6" w:space="0"/>
              <w:left w:val="single" w:color="auto" w:sz="6" w:space="0"/>
              <w:bottom w:val="single" w:color="auto" w:sz="6" w:space="0"/>
              <w:right w:val="single" w:color="auto" w:sz="6" w:space="0"/>
            </w:tcBorders>
            <w:shd w:val="clear" w:color="auto" w:fill="auto"/>
            <w:hideMark/>
          </w:tcPr>
          <w:p w:rsidRPr="00200BD9" w:rsidR="00200BD9" w:rsidP="00200BD9" w:rsidRDefault="00200BD9" w14:paraId="4F47D54F" w14:textId="77777777">
            <w:pPr>
              <w:spacing w:after="0" w:line="240" w:lineRule="auto"/>
              <w:textAlignment w:val="baseline"/>
              <w:rPr>
                <w:rFonts w:ascii="Segoe UI" w:hAnsi="Segoe UI" w:eastAsia="Times New Roman" w:cs="Segoe UI"/>
                <w:sz w:val="28"/>
                <w:szCs w:val="28"/>
                <w:lang w:eastAsia="en-GB"/>
              </w:rPr>
            </w:pPr>
            <w:r w:rsidRPr="00200BD9">
              <w:rPr>
                <w:rFonts w:ascii="Calibri" w:hAnsi="Calibri" w:eastAsia="Times New Roman" w:cs="Calibri"/>
                <w:sz w:val="28"/>
                <w:szCs w:val="28"/>
                <w:lang w:eastAsia="en-GB"/>
              </w:rPr>
              <w:t>Initial observation then change to one of the above colours after the initial observation </w:t>
            </w:r>
          </w:p>
        </w:tc>
      </w:tr>
      <w:tr w:rsidRPr="00200BD9" w:rsidR="00200BD9" w:rsidTr="00BD6195" w14:paraId="650874E4" w14:textId="77777777">
        <w:trPr>
          <w:trHeight w:val="990"/>
        </w:trPr>
        <w:tc>
          <w:tcPr>
            <w:tcW w:w="1126" w:type="dxa"/>
            <w:tcBorders>
              <w:top w:val="single" w:color="auto" w:sz="6" w:space="0"/>
              <w:left w:val="single" w:color="auto" w:sz="6" w:space="0"/>
              <w:bottom w:val="single" w:color="auto" w:sz="6" w:space="0"/>
              <w:right w:val="single" w:color="auto" w:sz="6" w:space="0"/>
            </w:tcBorders>
            <w:shd w:val="clear" w:color="auto" w:fill="auto"/>
          </w:tcPr>
          <w:p w:rsidRPr="00BD6195" w:rsidR="00200BD9" w:rsidP="00200BD9" w:rsidRDefault="00200BD9" w14:paraId="579A3A06" w14:textId="0776E29D">
            <w:pPr>
              <w:spacing w:after="0" w:line="240" w:lineRule="auto"/>
              <w:textAlignment w:val="baseline"/>
              <w:rPr>
                <w:rFonts w:ascii="Calibri" w:hAnsi="Calibri" w:eastAsia="Times New Roman" w:cs="Calibri"/>
                <w:sz w:val="28"/>
                <w:szCs w:val="28"/>
                <w:shd w:val="clear" w:color="auto" w:fill="800080"/>
                <w:lang w:eastAsia="en-GB"/>
              </w:rPr>
            </w:pPr>
            <w:r w:rsidRPr="00BD6195">
              <w:rPr>
                <w:rFonts w:ascii="Calibri" w:hAnsi="Calibri" w:eastAsia="Times New Roman" w:cs="Calibri"/>
                <w:sz w:val="28"/>
                <w:szCs w:val="28"/>
                <w:highlight w:val="darkYellow"/>
                <w:shd w:val="clear" w:color="auto" w:fill="800080"/>
                <w:lang w:eastAsia="en-GB"/>
              </w:rPr>
              <w:t>Brown</w:t>
            </w:r>
          </w:p>
        </w:tc>
        <w:tc>
          <w:tcPr>
            <w:tcW w:w="7884" w:type="dxa"/>
            <w:tcBorders>
              <w:top w:val="single" w:color="auto" w:sz="6" w:space="0"/>
              <w:left w:val="single" w:color="auto" w:sz="6" w:space="0"/>
              <w:bottom w:val="single" w:color="auto" w:sz="6" w:space="0"/>
              <w:right w:val="single" w:color="auto" w:sz="6" w:space="0"/>
            </w:tcBorders>
            <w:shd w:val="clear" w:color="auto" w:fill="auto"/>
          </w:tcPr>
          <w:p w:rsidRPr="00BD6195" w:rsidR="00200BD9" w:rsidP="00200BD9" w:rsidRDefault="00200BD9" w14:paraId="52B0D5D7" w14:textId="28AF9A18">
            <w:pPr>
              <w:spacing w:after="0" w:line="240" w:lineRule="auto"/>
              <w:textAlignment w:val="baseline"/>
              <w:rPr>
                <w:rFonts w:ascii="Calibri" w:hAnsi="Calibri" w:eastAsia="Times New Roman" w:cs="Calibri"/>
                <w:sz w:val="28"/>
                <w:szCs w:val="28"/>
                <w:lang w:eastAsia="en-GB"/>
              </w:rPr>
            </w:pPr>
            <w:r w:rsidRPr="00BD6195">
              <w:rPr>
                <w:rFonts w:ascii="Calibri" w:hAnsi="Calibri" w:eastAsia="Times New Roman" w:cs="Calibri"/>
                <w:sz w:val="28"/>
                <w:szCs w:val="28"/>
                <w:lang w:eastAsia="en-GB"/>
              </w:rPr>
              <w:t>Referred as part of support for the Autism Team. These pupils are not on the pathway but the school require support in meeting their needs</w:t>
            </w:r>
          </w:p>
        </w:tc>
      </w:tr>
    </w:tbl>
    <w:p w:rsidR="000771E1" w:rsidP="004B7C36" w:rsidRDefault="000771E1" w14:paraId="2C06076C" w14:textId="77777777">
      <w:pPr>
        <w:rPr>
          <w:sz w:val="28"/>
          <w:szCs w:val="28"/>
          <w:u w:val="single"/>
        </w:rPr>
      </w:pPr>
    </w:p>
    <w:p w:rsidR="000771E1" w:rsidP="004B7C36" w:rsidRDefault="000771E1" w14:paraId="01204B58" w14:textId="02280189">
      <w:pPr>
        <w:rPr>
          <w:sz w:val="28"/>
          <w:szCs w:val="28"/>
          <w:u w:val="single"/>
        </w:rPr>
      </w:pPr>
      <w:r>
        <w:rPr>
          <w:sz w:val="28"/>
          <w:szCs w:val="28"/>
          <w:u w:val="single"/>
        </w:rPr>
        <w:t>Training delivered</w:t>
      </w:r>
    </w:p>
    <w:p w:rsidRPr="00D0438C" w:rsidR="00D0438C" w:rsidP="004B7C36" w:rsidRDefault="00D0438C" w14:paraId="4480AEF4" w14:textId="218A9A36">
      <w:pPr>
        <w:rPr>
          <w:sz w:val="28"/>
          <w:szCs w:val="28"/>
        </w:rPr>
      </w:pPr>
      <w:r>
        <w:rPr>
          <w:sz w:val="28"/>
          <w:szCs w:val="28"/>
        </w:rPr>
        <w:t>This shows the numbers that have attended our training this quarter.</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85"/>
        <w:gridCol w:w="3000"/>
        <w:gridCol w:w="3015"/>
      </w:tblGrid>
      <w:tr w:rsidRPr="0021473E" w:rsidR="0021473E" w:rsidTr="0021473E" w14:paraId="77453083" w14:textId="77777777">
        <w:tc>
          <w:tcPr>
            <w:tcW w:w="2985" w:type="dxa"/>
            <w:tcBorders>
              <w:top w:val="single" w:color="auto" w:sz="6" w:space="0"/>
              <w:left w:val="single" w:color="auto" w:sz="6" w:space="0"/>
              <w:bottom w:val="single" w:color="auto" w:sz="6" w:space="0"/>
              <w:right w:val="single" w:color="auto" w:sz="6" w:space="0"/>
            </w:tcBorders>
            <w:shd w:val="clear" w:color="auto" w:fill="auto"/>
            <w:hideMark/>
          </w:tcPr>
          <w:p w:rsidRPr="0021473E" w:rsidR="0021473E" w:rsidP="0021473E" w:rsidRDefault="0021473E" w14:paraId="4E8228A1" w14:textId="77777777">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lastRenderedPageBreak/>
              <w:t>Virtual training from our offer </w:t>
            </w:r>
          </w:p>
        </w:tc>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21473E" w:rsidR="0021473E" w:rsidP="0021473E" w:rsidRDefault="0021473E" w14:paraId="725D8971" w14:textId="77777777">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Virtual training booked by individual settings </w:t>
            </w:r>
          </w:p>
        </w:tc>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21473E" w:rsidR="0021473E" w:rsidP="0021473E" w:rsidRDefault="0021473E" w14:paraId="096EB5E8" w14:textId="77777777">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Face to face booked by individual settings </w:t>
            </w:r>
          </w:p>
        </w:tc>
      </w:tr>
      <w:tr w:rsidRPr="0021473E" w:rsidR="0021473E" w:rsidTr="0021473E" w14:paraId="50025F1B" w14:textId="77777777">
        <w:tc>
          <w:tcPr>
            <w:tcW w:w="2985" w:type="dxa"/>
            <w:tcBorders>
              <w:top w:val="single" w:color="auto" w:sz="6" w:space="0"/>
              <w:left w:val="single" w:color="auto" w:sz="6" w:space="0"/>
              <w:bottom w:val="single" w:color="auto" w:sz="6" w:space="0"/>
              <w:right w:val="single" w:color="auto" w:sz="6" w:space="0"/>
            </w:tcBorders>
            <w:shd w:val="clear" w:color="auto" w:fill="auto"/>
            <w:hideMark/>
          </w:tcPr>
          <w:p w:rsidRPr="0021473E" w:rsidR="0021473E" w:rsidP="0021473E" w:rsidRDefault="0021473E" w14:paraId="34630A60" w14:textId="18F69BF4">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317 </w:t>
            </w:r>
          </w:p>
        </w:tc>
        <w:tc>
          <w:tcPr>
            <w:tcW w:w="3000" w:type="dxa"/>
            <w:tcBorders>
              <w:top w:val="single" w:color="auto" w:sz="6" w:space="0"/>
              <w:left w:val="single" w:color="auto" w:sz="6" w:space="0"/>
              <w:bottom w:val="single" w:color="auto" w:sz="6" w:space="0"/>
              <w:right w:val="single" w:color="auto" w:sz="6" w:space="0"/>
            </w:tcBorders>
            <w:shd w:val="clear" w:color="auto" w:fill="auto"/>
            <w:hideMark/>
          </w:tcPr>
          <w:p w:rsidRPr="0021473E" w:rsidR="0021473E" w:rsidP="0021473E" w:rsidRDefault="0021473E" w14:paraId="5691D738" w14:textId="77777777">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Hull College: 57 </w:t>
            </w:r>
          </w:p>
          <w:p w:rsidRPr="0021473E" w:rsidR="0021473E" w:rsidP="0021473E" w:rsidRDefault="0021473E" w14:paraId="33FA7116" w14:textId="1DDDC813">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Stockwell</w:t>
            </w:r>
            <w:r w:rsidR="005859E2">
              <w:rPr>
                <w:rFonts w:ascii="Calibri" w:hAnsi="Calibri" w:eastAsia="Times New Roman" w:cs="Calibri"/>
                <w:sz w:val="28"/>
                <w:szCs w:val="28"/>
                <w:lang w:eastAsia="en-GB"/>
              </w:rPr>
              <w:t xml:space="preserve"> Primary School</w:t>
            </w:r>
            <w:r w:rsidRPr="0021473E">
              <w:rPr>
                <w:rFonts w:ascii="Calibri" w:hAnsi="Calibri" w:eastAsia="Times New Roman" w:cs="Calibri"/>
                <w:sz w:val="28"/>
                <w:szCs w:val="28"/>
                <w:lang w:eastAsia="en-GB"/>
              </w:rPr>
              <w:t xml:space="preserve"> lunch staff: 12 </w:t>
            </w:r>
          </w:p>
        </w:tc>
        <w:tc>
          <w:tcPr>
            <w:tcW w:w="3015" w:type="dxa"/>
            <w:tcBorders>
              <w:top w:val="single" w:color="auto" w:sz="6" w:space="0"/>
              <w:left w:val="single" w:color="auto" w:sz="6" w:space="0"/>
              <w:bottom w:val="single" w:color="auto" w:sz="6" w:space="0"/>
              <w:right w:val="single" w:color="auto" w:sz="6" w:space="0"/>
            </w:tcBorders>
            <w:shd w:val="clear" w:color="auto" w:fill="auto"/>
            <w:hideMark/>
          </w:tcPr>
          <w:p w:rsidRPr="0021473E" w:rsidR="0021473E" w:rsidP="0021473E" w:rsidRDefault="0021473E" w14:paraId="29D1287E" w14:textId="76D2BF75">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Biggin</w:t>
            </w:r>
            <w:r w:rsidR="005859E2">
              <w:rPr>
                <w:rFonts w:ascii="Calibri" w:hAnsi="Calibri" w:eastAsia="Times New Roman" w:cs="Calibri"/>
                <w:sz w:val="28"/>
                <w:szCs w:val="28"/>
                <w:lang w:eastAsia="en-GB"/>
              </w:rPr>
              <w:t xml:space="preserve"> Primary School</w:t>
            </w:r>
            <w:r w:rsidRPr="0021473E">
              <w:rPr>
                <w:rFonts w:ascii="Calibri" w:hAnsi="Calibri" w:eastAsia="Times New Roman" w:cs="Calibri"/>
                <w:sz w:val="28"/>
                <w:szCs w:val="28"/>
                <w:lang w:eastAsia="en-GB"/>
              </w:rPr>
              <w:t>: 20 </w:t>
            </w:r>
          </w:p>
          <w:p w:rsidRPr="0021473E" w:rsidR="0021473E" w:rsidP="0021473E" w:rsidRDefault="0021473E" w14:paraId="580B38E6" w14:textId="21985E6A">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Thorpepark</w:t>
            </w:r>
            <w:r w:rsidR="005859E2">
              <w:rPr>
                <w:rFonts w:ascii="Calibri" w:hAnsi="Calibri" w:eastAsia="Times New Roman" w:cs="Calibri"/>
                <w:sz w:val="28"/>
                <w:szCs w:val="28"/>
                <w:lang w:eastAsia="en-GB"/>
              </w:rPr>
              <w:t xml:space="preserve"> Primary School</w:t>
            </w:r>
            <w:r w:rsidRPr="0021473E">
              <w:rPr>
                <w:rFonts w:ascii="Calibri" w:hAnsi="Calibri" w:eastAsia="Times New Roman" w:cs="Calibri"/>
                <w:sz w:val="28"/>
                <w:szCs w:val="28"/>
                <w:lang w:eastAsia="en-GB"/>
              </w:rPr>
              <w:t>: 30 </w:t>
            </w:r>
          </w:p>
          <w:p w:rsidRPr="0021473E" w:rsidR="0021473E" w:rsidP="0021473E" w:rsidRDefault="0021473E" w14:paraId="4192A233" w14:textId="15CA866B">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Sirius West</w:t>
            </w:r>
            <w:r w:rsidR="005859E2">
              <w:rPr>
                <w:rFonts w:ascii="Calibri" w:hAnsi="Calibri" w:eastAsia="Times New Roman" w:cs="Calibri"/>
                <w:sz w:val="28"/>
                <w:szCs w:val="28"/>
                <w:lang w:eastAsia="en-GB"/>
              </w:rPr>
              <w:t xml:space="preserve"> Academy</w:t>
            </w:r>
            <w:r w:rsidRPr="0021473E">
              <w:rPr>
                <w:rFonts w:ascii="Calibri" w:hAnsi="Calibri" w:eastAsia="Times New Roman" w:cs="Calibri"/>
                <w:sz w:val="28"/>
                <w:szCs w:val="28"/>
                <w:lang w:eastAsia="en-GB"/>
              </w:rPr>
              <w:t>: 45 </w:t>
            </w:r>
          </w:p>
          <w:p w:rsidRPr="0021473E" w:rsidR="0021473E" w:rsidP="0021473E" w:rsidRDefault="0021473E" w14:paraId="316565C8" w14:textId="1E7104F5">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Escort</w:t>
            </w:r>
            <w:r w:rsidR="005859E2">
              <w:rPr>
                <w:rFonts w:ascii="Calibri" w:hAnsi="Calibri" w:eastAsia="Times New Roman" w:cs="Calibri"/>
                <w:sz w:val="28"/>
                <w:szCs w:val="28"/>
                <w:lang w:eastAsia="en-GB"/>
              </w:rPr>
              <w:t xml:space="preserve"> Primary School</w:t>
            </w:r>
            <w:r w:rsidRPr="0021473E">
              <w:rPr>
                <w:rFonts w:ascii="Calibri" w:hAnsi="Calibri" w:eastAsia="Times New Roman" w:cs="Calibri"/>
                <w:sz w:val="28"/>
                <w:szCs w:val="28"/>
                <w:lang w:eastAsia="en-GB"/>
              </w:rPr>
              <w:t>: 26 </w:t>
            </w:r>
          </w:p>
          <w:p w:rsidRPr="0021473E" w:rsidR="0021473E" w:rsidP="0021473E" w:rsidRDefault="0021473E" w14:paraId="19FE68AC" w14:textId="1AEDC5DA">
            <w:pPr>
              <w:spacing w:after="0" w:line="240" w:lineRule="auto"/>
              <w:textAlignment w:val="baseline"/>
              <w:rPr>
                <w:rFonts w:ascii="Segoe UI" w:hAnsi="Segoe UI" w:eastAsia="Times New Roman" w:cs="Segoe UI"/>
                <w:sz w:val="18"/>
                <w:szCs w:val="18"/>
                <w:lang w:eastAsia="en-GB"/>
              </w:rPr>
            </w:pPr>
            <w:r w:rsidRPr="0021473E">
              <w:rPr>
                <w:rFonts w:ascii="Calibri" w:hAnsi="Calibri" w:eastAsia="Times New Roman" w:cs="Calibri"/>
                <w:sz w:val="28"/>
                <w:szCs w:val="28"/>
                <w:lang w:eastAsia="en-GB"/>
              </w:rPr>
              <w:t>Marvell</w:t>
            </w:r>
            <w:r w:rsidR="005859E2">
              <w:rPr>
                <w:rFonts w:ascii="Calibri" w:hAnsi="Calibri" w:eastAsia="Times New Roman" w:cs="Calibri"/>
                <w:sz w:val="28"/>
                <w:szCs w:val="28"/>
                <w:lang w:eastAsia="en-GB"/>
              </w:rPr>
              <w:t xml:space="preserve"> College</w:t>
            </w:r>
            <w:r w:rsidRPr="0021473E">
              <w:rPr>
                <w:rFonts w:ascii="Calibri" w:hAnsi="Calibri" w:eastAsia="Times New Roman" w:cs="Calibri"/>
                <w:sz w:val="28"/>
                <w:szCs w:val="28"/>
                <w:lang w:eastAsia="en-GB"/>
              </w:rPr>
              <w:t>: 18 </w:t>
            </w:r>
          </w:p>
        </w:tc>
      </w:tr>
    </w:tbl>
    <w:p w:rsidRPr="0021473E" w:rsidR="008867A8" w:rsidP="004B7C36" w:rsidRDefault="0021473E" w14:paraId="5131F558" w14:textId="77682736">
      <w:pPr>
        <w:rPr>
          <w:sz w:val="28"/>
          <w:szCs w:val="28"/>
        </w:rPr>
      </w:pPr>
      <w:r>
        <w:rPr>
          <w:sz w:val="28"/>
          <w:szCs w:val="28"/>
        </w:rPr>
        <w:t>Plus we have delivered</w:t>
      </w:r>
      <w:r w:rsidR="006430D2">
        <w:rPr>
          <w:sz w:val="28"/>
          <w:szCs w:val="28"/>
        </w:rPr>
        <w:t xml:space="preserve"> the</w:t>
      </w:r>
      <w:r>
        <w:rPr>
          <w:sz w:val="28"/>
          <w:szCs w:val="28"/>
        </w:rPr>
        <w:t xml:space="preserve"> Teenlife </w:t>
      </w:r>
      <w:r w:rsidR="006430D2">
        <w:rPr>
          <w:sz w:val="28"/>
          <w:szCs w:val="28"/>
        </w:rPr>
        <w:t xml:space="preserve">Programme </w:t>
      </w:r>
      <w:r>
        <w:rPr>
          <w:sz w:val="28"/>
          <w:szCs w:val="28"/>
        </w:rPr>
        <w:t xml:space="preserve">to 4 families </w:t>
      </w:r>
      <w:r w:rsidR="006430D2">
        <w:rPr>
          <w:sz w:val="28"/>
          <w:szCs w:val="28"/>
        </w:rPr>
        <w:t>this quarter</w:t>
      </w:r>
    </w:p>
    <w:p w:rsidR="000771E1" w:rsidP="004B7C36" w:rsidRDefault="008867A8" w14:paraId="6104F0E1" w14:textId="7D386765">
      <w:pPr>
        <w:rPr>
          <w:sz w:val="28"/>
          <w:szCs w:val="28"/>
          <w:u w:val="single"/>
        </w:rPr>
      </w:pPr>
      <w:r>
        <w:rPr>
          <w:sz w:val="28"/>
          <w:szCs w:val="28"/>
          <w:u w:val="single"/>
        </w:rPr>
        <w:t>Additional information</w:t>
      </w:r>
    </w:p>
    <w:p w:rsidRPr="00E86480" w:rsidR="00E86480" w:rsidP="004B7C36" w:rsidRDefault="00E86480" w14:paraId="32FDB2EF" w14:textId="6610A0C7">
      <w:pPr>
        <w:rPr>
          <w:sz w:val="28"/>
          <w:szCs w:val="28"/>
        </w:rPr>
      </w:pPr>
      <w:r>
        <w:rPr>
          <w:sz w:val="28"/>
          <w:szCs w:val="28"/>
        </w:rPr>
        <w:t>This table is the total for all staff this quarter.</w:t>
      </w:r>
    </w:p>
    <w:tbl>
      <w:tblPr>
        <w:tblW w:w="918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0"/>
        <w:gridCol w:w="2055"/>
        <w:gridCol w:w="1545"/>
        <w:gridCol w:w="1395"/>
        <w:gridCol w:w="1080"/>
        <w:gridCol w:w="1245"/>
      </w:tblGrid>
      <w:tr w:rsidRPr="00370D24" w:rsidR="00370D24" w:rsidTr="0079113B" w14:paraId="2C67DD4D" w14:textId="77777777">
        <w:tc>
          <w:tcPr>
            <w:tcW w:w="1860"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3D65B88F" w14:textId="7777777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b/>
                <w:bCs/>
                <w:sz w:val="24"/>
                <w:szCs w:val="24"/>
                <w:lang w:eastAsia="en-GB"/>
              </w:rPr>
              <w:t>Number of settings visited:</w:t>
            </w:r>
            <w:r w:rsidRPr="00370D24">
              <w:rPr>
                <w:rFonts w:ascii="Calibri" w:hAnsi="Calibri" w:eastAsia="Times New Roman" w:cs="Calibri"/>
                <w:sz w:val="24"/>
                <w:szCs w:val="24"/>
                <w:lang w:eastAsia="en-GB"/>
              </w:rPr>
              <w:t> </w:t>
            </w:r>
          </w:p>
          <w:p w:rsidRPr="00370D24" w:rsidR="00370D24" w:rsidP="00370D24" w:rsidRDefault="00370D24" w14:paraId="026614ED" w14:textId="77777777">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 </w:t>
            </w:r>
          </w:p>
        </w:tc>
        <w:tc>
          <w:tcPr>
            <w:tcW w:w="2055"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213D8CCF" w14:textId="7777777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b/>
                <w:bCs/>
                <w:sz w:val="24"/>
                <w:szCs w:val="24"/>
                <w:lang w:eastAsia="en-GB"/>
              </w:rPr>
              <w:t>Number of pupils supported:</w:t>
            </w:r>
            <w:r w:rsidRPr="00370D24">
              <w:rPr>
                <w:rFonts w:ascii="Calibri" w:hAnsi="Calibri" w:eastAsia="Times New Roman" w:cs="Calibri"/>
                <w:sz w:val="24"/>
                <w:szCs w:val="24"/>
                <w:lang w:eastAsia="en-GB"/>
              </w:rPr>
              <w:t> </w:t>
            </w:r>
          </w:p>
          <w:p w:rsidRPr="00370D24" w:rsidR="00370D24" w:rsidP="00370D24" w:rsidRDefault="00370D24" w14:paraId="514FAA55" w14:textId="7777777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 </w:t>
            </w:r>
          </w:p>
        </w:tc>
        <w:tc>
          <w:tcPr>
            <w:tcW w:w="1545"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78465425" w14:textId="7777777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b/>
                <w:bCs/>
                <w:sz w:val="24"/>
                <w:szCs w:val="24"/>
                <w:lang w:eastAsia="en-GB"/>
              </w:rPr>
              <w:t>Number of meetings attended (number of pupils involved):</w:t>
            </w:r>
            <w:r w:rsidRPr="00370D24">
              <w:rPr>
                <w:rFonts w:ascii="Calibri" w:hAnsi="Calibri" w:eastAsia="Times New Roman" w:cs="Calibri"/>
                <w:sz w:val="24"/>
                <w:szCs w:val="24"/>
                <w:lang w:eastAsia="en-GB"/>
              </w:rPr>
              <w:t> </w:t>
            </w:r>
          </w:p>
        </w:tc>
        <w:tc>
          <w:tcPr>
            <w:tcW w:w="1395"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3D170468" w14:textId="7777777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b/>
                <w:bCs/>
                <w:sz w:val="24"/>
                <w:szCs w:val="24"/>
                <w:lang w:eastAsia="en-GB"/>
              </w:rPr>
              <w:t>Number of new referrals received:</w:t>
            </w:r>
            <w:r w:rsidRPr="00370D24">
              <w:rPr>
                <w:rFonts w:ascii="Calibri" w:hAnsi="Calibri" w:eastAsia="Times New Roman" w:cs="Calibri"/>
                <w:sz w:val="24"/>
                <w:szCs w:val="24"/>
                <w:lang w:eastAsia="en-GB"/>
              </w:rPr>
              <w:t> </w:t>
            </w:r>
          </w:p>
        </w:tc>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3710D217" w14:textId="7777777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b/>
                <w:bCs/>
                <w:sz w:val="24"/>
                <w:szCs w:val="24"/>
                <w:lang w:eastAsia="en-GB"/>
              </w:rPr>
              <w:t>Number of EHCNA reports written</w:t>
            </w:r>
            <w:r w:rsidRPr="00370D24">
              <w:rPr>
                <w:rFonts w:ascii="Calibri" w:hAnsi="Calibri" w:eastAsia="Times New Roman" w:cs="Calibri"/>
                <w:sz w:val="24"/>
                <w:szCs w:val="24"/>
                <w:lang w:eastAsia="en-GB"/>
              </w:rPr>
              <w:t> </w:t>
            </w:r>
          </w:p>
        </w:tc>
        <w:tc>
          <w:tcPr>
            <w:tcW w:w="1245"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1B587AB3" w14:textId="7777777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b/>
                <w:bCs/>
                <w:sz w:val="24"/>
                <w:szCs w:val="24"/>
                <w:lang w:eastAsia="en-GB"/>
              </w:rPr>
              <w:t>Number of other reports written</w:t>
            </w:r>
            <w:r w:rsidRPr="00370D24">
              <w:rPr>
                <w:rFonts w:ascii="Calibri" w:hAnsi="Calibri" w:eastAsia="Times New Roman" w:cs="Calibri"/>
                <w:sz w:val="24"/>
                <w:szCs w:val="24"/>
                <w:lang w:eastAsia="en-GB"/>
              </w:rPr>
              <w:t> </w:t>
            </w:r>
          </w:p>
        </w:tc>
      </w:tr>
      <w:tr w:rsidRPr="00370D24" w:rsidR="00370D24" w:rsidTr="0079113B" w14:paraId="48C8709C" w14:textId="77777777">
        <w:trPr>
          <w:trHeight w:val="315"/>
        </w:trPr>
        <w:tc>
          <w:tcPr>
            <w:tcW w:w="1860"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27A19643" w14:textId="7EBAF076">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Early Years </w:t>
            </w:r>
            <w:r w:rsidR="00CC124D">
              <w:rPr>
                <w:rFonts w:ascii="Calibri" w:hAnsi="Calibri" w:eastAsia="Times New Roman" w:cs="Calibri"/>
                <w:sz w:val="24"/>
                <w:szCs w:val="24"/>
                <w:lang w:eastAsia="en-GB"/>
              </w:rPr>
              <w:t>13</w:t>
            </w:r>
          </w:p>
        </w:tc>
        <w:tc>
          <w:tcPr>
            <w:tcW w:w="205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7D0E4028" w14:textId="7EFC3201">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Initial obs</w:t>
            </w:r>
            <w:r w:rsidR="006729CE">
              <w:rPr>
                <w:rFonts w:ascii="Calibri" w:hAnsi="Calibri" w:eastAsia="Times New Roman" w:cs="Calibri"/>
                <w:sz w:val="24"/>
                <w:szCs w:val="24"/>
                <w:lang w:eastAsia="en-GB"/>
              </w:rPr>
              <w:t>ervations</w:t>
            </w:r>
            <w:r w:rsidR="006D18EA">
              <w:rPr>
                <w:rFonts w:ascii="Calibri" w:hAnsi="Calibri" w:eastAsia="Times New Roman" w:cs="Calibri"/>
                <w:sz w:val="24"/>
                <w:szCs w:val="24"/>
                <w:lang w:eastAsia="en-GB"/>
              </w:rPr>
              <w:t xml:space="preserve"> 83</w:t>
            </w:r>
          </w:p>
          <w:p w:rsidRPr="00370D24" w:rsidR="00370D24" w:rsidP="00370D24" w:rsidRDefault="006D18EA" w14:paraId="26C04B19" w14:textId="2F80F7A4">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sz w:val="24"/>
                <w:szCs w:val="24"/>
                <w:lang w:eastAsia="en-GB"/>
              </w:rPr>
              <w:t>Targeted</w:t>
            </w:r>
            <w:r w:rsidRPr="00370D24" w:rsidR="00370D24">
              <w:rPr>
                <w:rFonts w:ascii="Calibri" w:hAnsi="Calibri" w:eastAsia="Times New Roman" w:cs="Calibri"/>
                <w:sz w:val="24"/>
                <w:szCs w:val="24"/>
                <w:lang w:eastAsia="en-GB"/>
              </w:rPr>
              <w:t xml:space="preserve"> support</w:t>
            </w:r>
            <w:r>
              <w:rPr>
                <w:rFonts w:ascii="Calibri" w:hAnsi="Calibri" w:eastAsia="Times New Roman" w:cs="Calibri"/>
                <w:sz w:val="24"/>
                <w:szCs w:val="24"/>
                <w:lang w:eastAsia="en-GB"/>
              </w:rPr>
              <w:t xml:space="preserve"> 336</w:t>
            </w:r>
            <w:r w:rsidRPr="00370D24" w:rsidR="00370D24">
              <w:rPr>
                <w:rFonts w:ascii="Calibri" w:hAnsi="Calibri" w:eastAsia="Times New Roman" w:cs="Calibri"/>
                <w:sz w:val="24"/>
                <w:szCs w:val="24"/>
                <w:lang w:eastAsia="en-GB"/>
              </w:rPr>
              <w:t> </w:t>
            </w:r>
          </w:p>
          <w:p w:rsidRPr="00370D24" w:rsidR="00370D24" w:rsidP="00370D24" w:rsidRDefault="00370D24" w14:paraId="3EBCDA71" w14:textId="425FF717">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One off</w:t>
            </w:r>
            <w:r w:rsidR="006D18EA">
              <w:rPr>
                <w:rFonts w:ascii="Calibri" w:hAnsi="Calibri" w:eastAsia="Times New Roman" w:cs="Calibri"/>
                <w:sz w:val="24"/>
                <w:szCs w:val="24"/>
                <w:lang w:eastAsia="en-GB"/>
              </w:rPr>
              <w:t xml:space="preserve"> 211</w:t>
            </w:r>
            <w:r w:rsidRPr="00370D24">
              <w:rPr>
                <w:rFonts w:ascii="Calibri" w:hAnsi="Calibri" w:eastAsia="Times New Roman" w:cs="Calibri"/>
                <w:sz w:val="24"/>
                <w:szCs w:val="24"/>
                <w:lang w:eastAsia="en-GB"/>
              </w:rPr>
              <w:t>  </w:t>
            </w:r>
          </w:p>
          <w:p w:rsidRPr="00370D24" w:rsidR="00370D24" w:rsidP="00370D24" w:rsidRDefault="00370D24" w14:paraId="6E1506BA" w14:textId="54C7CBAA">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Other </w:t>
            </w:r>
            <w:r w:rsidR="006D18EA">
              <w:rPr>
                <w:rFonts w:ascii="Calibri" w:hAnsi="Calibri" w:eastAsia="Times New Roman" w:cs="Calibri"/>
                <w:sz w:val="24"/>
                <w:szCs w:val="24"/>
                <w:lang w:eastAsia="en-GB"/>
              </w:rPr>
              <w:t>125</w:t>
            </w:r>
          </w:p>
        </w:tc>
        <w:tc>
          <w:tcPr>
            <w:tcW w:w="154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37AFFA11" w14:textId="0823F687">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 </w:t>
            </w:r>
            <w:r w:rsidR="006D18EA">
              <w:rPr>
                <w:rFonts w:ascii="Calibri" w:hAnsi="Calibri" w:eastAsia="Times New Roman" w:cs="Calibri"/>
                <w:sz w:val="24"/>
                <w:szCs w:val="24"/>
                <w:lang w:eastAsia="en-GB"/>
              </w:rPr>
              <w:t>97 (729)</w:t>
            </w:r>
          </w:p>
        </w:tc>
        <w:tc>
          <w:tcPr>
            <w:tcW w:w="139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7519389C" w14:textId="66B53F54">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Early Years </w:t>
            </w:r>
            <w:r w:rsidR="006D18EA">
              <w:rPr>
                <w:rFonts w:ascii="Calibri" w:hAnsi="Calibri" w:eastAsia="Times New Roman" w:cs="Calibri"/>
                <w:sz w:val="24"/>
                <w:szCs w:val="24"/>
                <w:lang w:eastAsia="en-GB"/>
              </w:rPr>
              <w:t>0</w:t>
            </w:r>
          </w:p>
          <w:p w:rsidRPr="00370D24" w:rsidR="00370D24" w:rsidP="00370D24" w:rsidRDefault="00370D24" w14:paraId="639DC217" w14:textId="337E058B">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Primary </w:t>
            </w:r>
            <w:r w:rsidR="006D18EA">
              <w:rPr>
                <w:rFonts w:ascii="Calibri" w:hAnsi="Calibri" w:eastAsia="Times New Roman" w:cs="Calibri"/>
                <w:sz w:val="24"/>
                <w:szCs w:val="24"/>
                <w:lang w:eastAsia="en-GB"/>
              </w:rPr>
              <w:t>75</w:t>
            </w:r>
          </w:p>
          <w:p w:rsidRPr="00370D24" w:rsidR="00370D24" w:rsidP="00370D24" w:rsidRDefault="00370D24" w14:paraId="362BCB4A" w14:textId="28AD3957">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Secondary </w:t>
            </w:r>
            <w:r w:rsidR="006D18EA">
              <w:rPr>
                <w:rFonts w:ascii="Calibri" w:hAnsi="Calibri" w:eastAsia="Times New Roman" w:cs="Calibri"/>
                <w:sz w:val="24"/>
                <w:szCs w:val="24"/>
                <w:lang w:eastAsia="en-GB"/>
              </w:rPr>
              <w:t>24</w:t>
            </w:r>
          </w:p>
          <w:p w:rsidRPr="00370D24" w:rsidR="00370D24" w:rsidP="00370D24" w:rsidRDefault="00370D24" w14:paraId="4922B50B" w14:textId="187D789A">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College </w:t>
            </w:r>
            <w:r w:rsidR="006D18EA">
              <w:rPr>
                <w:rFonts w:ascii="Calibri" w:hAnsi="Calibri" w:eastAsia="Times New Roman" w:cs="Calibri"/>
                <w:sz w:val="24"/>
                <w:szCs w:val="24"/>
                <w:lang w:eastAsia="en-GB"/>
              </w:rPr>
              <w:t>7</w:t>
            </w:r>
          </w:p>
        </w:tc>
        <w:tc>
          <w:tcPr>
            <w:tcW w:w="1080"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538834B2" w14:textId="2E259CDA">
            <w:pPr>
              <w:spacing w:after="0" w:line="240" w:lineRule="auto"/>
              <w:jc w:val="center"/>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 </w:t>
            </w:r>
            <w:r w:rsidR="006D18EA">
              <w:rPr>
                <w:rFonts w:ascii="Calibri" w:hAnsi="Calibri" w:eastAsia="Times New Roman" w:cs="Calibri"/>
                <w:sz w:val="24"/>
                <w:szCs w:val="24"/>
                <w:lang w:eastAsia="en-GB"/>
              </w:rPr>
              <w:t>14</w:t>
            </w:r>
          </w:p>
        </w:tc>
        <w:tc>
          <w:tcPr>
            <w:tcW w:w="1245" w:type="dxa"/>
            <w:vMerge w:val="restart"/>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6D18EA" w14:paraId="2B5A785E" w14:textId="1D6E15F3">
            <w:pPr>
              <w:spacing w:after="0" w:line="240" w:lineRule="auto"/>
              <w:jc w:val="center"/>
              <w:textAlignment w:val="baseline"/>
              <w:rPr>
                <w:rFonts w:ascii="Segoe UI" w:hAnsi="Segoe UI" w:eastAsia="Times New Roman" w:cs="Segoe UI"/>
                <w:sz w:val="18"/>
                <w:szCs w:val="18"/>
                <w:lang w:eastAsia="en-GB"/>
              </w:rPr>
            </w:pPr>
            <w:r>
              <w:rPr>
                <w:rFonts w:ascii="Calibri" w:hAnsi="Calibri" w:eastAsia="Times New Roman" w:cs="Calibri"/>
                <w:sz w:val="24"/>
                <w:szCs w:val="24"/>
                <w:lang w:eastAsia="en-GB"/>
              </w:rPr>
              <w:t>81</w:t>
            </w:r>
            <w:r w:rsidRPr="00370D24" w:rsidR="00370D24">
              <w:rPr>
                <w:rFonts w:ascii="Calibri" w:hAnsi="Calibri" w:eastAsia="Times New Roman" w:cs="Calibri"/>
                <w:sz w:val="24"/>
                <w:szCs w:val="24"/>
                <w:lang w:eastAsia="en-GB"/>
              </w:rPr>
              <w:t> </w:t>
            </w:r>
          </w:p>
        </w:tc>
      </w:tr>
      <w:tr w:rsidRPr="00370D24" w:rsidR="00370D24" w:rsidTr="0079113B" w14:paraId="3CBFA83A" w14:textId="77777777">
        <w:trPr>
          <w:trHeight w:val="315"/>
        </w:trPr>
        <w:tc>
          <w:tcPr>
            <w:tcW w:w="1860"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4C94EEEE" w14:textId="1D5F6C23">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Primary </w:t>
            </w:r>
            <w:r w:rsidR="00CC124D">
              <w:rPr>
                <w:rFonts w:ascii="Calibri" w:hAnsi="Calibri" w:eastAsia="Times New Roman" w:cs="Calibri"/>
                <w:sz w:val="24"/>
                <w:szCs w:val="24"/>
                <w:lang w:eastAsia="en-GB"/>
              </w:rPr>
              <w:t>248</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089F0DA3"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58DACC47"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5CDBA41F"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71341B6A"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770CAFC2" w14:textId="77777777">
            <w:pPr>
              <w:spacing w:after="0" w:line="240" w:lineRule="auto"/>
              <w:rPr>
                <w:rFonts w:ascii="Segoe UI" w:hAnsi="Segoe UI" w:eastAsia="Times New Roman" w:cs="Segoe UI"/>
                <w:sz w:val="18"/>
                <w:szCs w:val="18"/>
                <w:lang w:eastAsia="en-GB"/>
              </w:rPr>
            </w:pPr>
          </w:p>
        </w:tc>
      </w:tr>
      <w:tr w:rsidRPr="00370D24" w:rsidR="00370D24" w:rsidTr="0079113B" w14:paraId="21F32E39" w14:textId="77777777">
        <w:trPr>
          <w:trHeight w:val="315"/>
        </w:trPr>
        <w:tc>
          <w:tcPr>
            <w:tcW w:w="1860" w:type="dxa"/>
            <w:tcBorders>
              <w:top w:val="single" w:color="auto" w:sz="6" w:space="0"/>
              <w:left w:val="single" w:color="auto" w:sz="6" w:space="0"/>
              <w:bottom w:val="single" w:color="auto" w:sz="6" w:space="0"/>
              <w:right w:val="single" w:color="auto" w:sz="6" w:space="0"/>
            </w:tcBorders>
            <w:shd w:val="clear" w:color="auto" w:fill="auto"/>
            <w:hideMark/>
          </w:tcPr>
          <w:p w:rsidRPr="00370D24" w:rsidR="00370D24" w:rsidP="00370D24" w:rsidRDefault="00370D24" w14:paraId="1FA59190" w14:textId="44F92A91">
            <w:pPr>
              <w:spacing w:after="0" w:line="240" w:lineRule="auto"/>
              <w:textAlignment w:val="baseline"/>
              <w:rPr>
                <w:rFonts w:ascii="Segoe UI" w:hAnsi="Segoe UI" w:eastAsia="Times New Roman" w:cs="Segoe UI"/>
                <w:sz w:val="18"/>
                <w:szCs w:val="18"/>
                <w:lang w:eastAsia="en-GB"/>
              </w:rPr>
            </w:pPr>
            <w:r w:rsidRPr="00370D24">
              <w:rPr>
                <w:rFonts w:ascii="Calibri" w:hAnsi="Calibri" w:eastAsia="Times New Roman" w:cs="Calibri"/>
                <w:sz w:val="24"/>
                <w:szCs w:val="24"/>
                <w:lang w:eastAsia="en-GB"/>
              </w:rPr>
              <w:t>Secondary </w:t>
            </w:r>
            <w:r w:rsidR="00CC124D">
              <w:rPr>
                <w:rFonts w:ascii="Calibri" w:hAnsi="Calibri" w:eastAsia="Times New Roman" w:cs="Calibri"/>
                <w:sz w:val="24"/>
                <w:szCs w:val="24"/>
                <w:lang w:eastAsia="en-GB"/>
              </w:rPr>
              <w:t>116</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2DCE08A5"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542E78C8"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15DC7E81"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46EDD947"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2DB55E66" w14:textId="77777777">
            <w:pPr>
              <w:spacing w:after="0" w:line="240" w:lineRule="auto"/>
              <w:rPr>
                <w:rFonts w:ascii="Segoe UI" w:hAnsi="Segoe UI" w:eastAsia="Times New Roman" w:cs="Segoe UI"/>
                <w:sz w:val="18"/>
                <w:szCs w:val="18"/>
                <w:lang w:eastAsia="en-GB"/>
              </w:rPr>
            </w:pPr>
          </w:p>
        </w:tc>
      </w:tr>
      <w:tr w:rsidRPr="00370D24" w:rsidR="00370D24" w:rsidTr="0079113B" w14:paraId="74175AA3" w14:textId="77777777">
        <w:trPr>
          <w:trHeight w:val="315"/>
        </w:trPr>
        <w:tc>
          <w:tcPr>
            <w:tcW w:w="1860" w:type="dxa"/>
            <w:tcBorders>
              <w:top w:val="single" w:color="auto" w:sz="6" w:space="0"/>
              <w:left w:val="single" w:color="auto" w:sz="6" w:space="0"/>
              <w:bottom w:val="single" w:color="auto" w:sz="6" w:space="0"/>
              <w:right w:val="single" w:color="auto" w:sz="6" w:space="0"/>
            </w:tcBorders>
            <w:shd w:val="clear" w:color="auto" w:fill="auto"/>
            <w:hideMark/>
          </w:tcPr>
          <w:p w:rsidR="00370D24" w:rsidP="00370D24" w:rsidRDefault="00370D24" w14:paraId="7B7961B9" w14:textId="77777777">
            <w:pPr>
              <w:spacing w:after="0" w:line="240" w:lineRule="auto"/>
              <w:textAlignment w:val="baseline"/>
              <w:rPr>
                <w:rFonts w:ascii="Calibri" w:hAnsi="Calibri" w:eastAsia="Times New Roman" w:cs="Calibri"/>
                <w:sz w:val="24"/>
                <w:szCs w:val="24"/>
                <w:lang w:eastAsia="en-GB"/>
              </w:rPr>
            </w:pPr>
            <w:r w:rsidRPr="00370D24">
              <w:rPr>
                <w:rFonts w:ascii="Calibri" w:hAnsi="Calibri" w:eastAsia="Times New Roman" w:cs="Calibri"/>
                <w:sz w:val="24"/>
                <w:szCs w:val="24"/>
                <w:lang w:eastAsia="en-GB"/>
              </w:rPr>
              <w:t>College </w:t>
            </w:r>
            <w:r w:rsidR="006729CE">
              <w:rPr>
                <w:rFonts w:ascii="Calibri" w:hAnsi="Calibri" w:eastAsia="Times New Roman" w:cs="Calibri"/>
                <w:sz w:val="24"/>
                <w:szCs w:val="24"/>
                <w:lang w:eastAsia="en-GB"/>
              </w:rPr>
              <w:t>4</w:t>
            </w:r>
          </w:p>
          <w:p w:rsidR="006729CE" w:rsidP="00370D24" w:rsidRDefault="006729CE" w14:paraId="70FD5AB0" w14:textId="77777777">
            <w:pPr>
              <w:spacing w:after="0" w:line="240" w:lineRule="auto"/>
              <w:textAlignment w:val="baseline"/>
              <w:rPr>
                <w:rFonts w:ascii="Calibri" w:hAnsi="Calibri" w:eastAsia="Times New Roman" w:cs="Calibri"/>
                <w:sz w:val="18"/>
                <w:szCs w:val="18"/>
                <w:lang w:eastAsia="en-GB"/>
              </w:rPr>
            </w:pPr>
          </w:p>
          <w:p w:rsidRPr="006729CE" w:rsidR="006729CE" w:rsidP="00370D24" w:rsidRDefault="006729CE" w14:paraId="0940F8E8" w14:textId="5097F1D7">
            <w:pPr>
              <w:spacing w:after="0" w:line="240" w:lineRule="auto"/>
              <w:textAlignment w:val="baseline"/>
              <w:rPr>
                <w:rFonts w:eastAsia="Times New Roman" w:cstheme="minorHAnsi"/>
                <w:sz w:val="24"/>
                <w:szCs w:val="24"/>
                <w:lang w:eastAsia="en-GB"/>
              </w:rPr>
            </w:pPr>
            <w:r w:rsidRPr="006729CE">
              <w:rPr>
                <w:rFonts w:eastAsia="Times New Roman" w:cstheme="minorHAnsi"/>
                <w:sz w:val="24"/>
                <w:szCs w:val="24"/>
                <w:lang w:eastAsia="en-GB"/>
              </w:rPr>
              <w:t>Virtual 5</w:t>
            </w: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1C99989A"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4B8007E3"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09BB754C"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778F9250" w14:textId="77777777">
            <w:pPr>
              <w:spacing w:after="0" w:line="240" w:lineRule="auto"/>
              <w:rPr>
                <w:rFonts w:ascii="Segoe UI" w:hAnsi="Segoe UI" w:eastAsia="Times New Roman" w:cs="Segoe UI"/>
                <w:sz w:val="18"/>
                <w:szCs w:val="18"/>
                <w:lang w:eastAsia="en-GB"/>
              </w:rPr>
            </w:pPr>
          </w:p>
        </w:tc>
        <w:tc>
          <w:tcPr>
            <w:tcW w:w="0" w:type="auto"/>
            <w:vMerge/>
            <w:tcBorders>
              <w:top w:val="single" w:color="auto" w:sz="6" w:space="0"/>
              <w:left w:val="single" w:color="auto" w:sz="6" w:space="0"/>
              <w:bottom w:val="single" w:color="auto" w:sz="6" w:space="0"/>
              <w:right w:val="single" w:color="auto" w:sz="6" w:space="0"/>
            </w:tcBorders>
            <w:shd w:val="clear" w:color="auto" w:fill="auto"/>
            <w:vAlign w:val="center"/>
            <w:hideMark/>
          </w:tcPr>
          <w:p w:rsidRPr="00370D24" w:rsidR="00370D24" w:rsidP="00370D24" w:rsidRDefault="00370D24" w14:paraId="59ECFF9F" w14:textId="77777777">
            <w:pPr>
              <w:spacing w:after="0" w:line="240" w:lineRule="auto"/>
              <w:rPr>
                <w:rFonts w:ascii="Segoe UI" w:hAnsi="Segoe UI" w:eastAsia="Times New Roman" w:cs="Segoe UI"/>
                <w:sz w:val="18"/>
                <w:szCs w:val="18"/>
                <w:lang w:eastAsia="en-GB"/>
              </w:rPr>
            </w:pPr>
          </w:p>
        </w:tc>
      </w:tr>
    </w:tbl>
    <w:p w:rsidR="00453143" w:rsidP="004B7C36" w:rsidRDefault="00453143" w14:paraId="1A1DE315" w14:textId="77777777">
      <w:pPr>
        <w:rPr>
          <w:sz w:val="28"/>
          <w:szCs w:val="28"/>
        </w:rPr>
      </w:pPr>
    </w:p>
    <w:p w:rsidR="006D18EA" w:rsidP="004B7C36" w:rsidRDefault="006D18EA" w14:paraId="51C0497A" w14:textId="07D591C1">
      <w:pPr>
        <w:rPr>
          <w:sz w:val="28"/>
          <w:szCs w:val="28"/>
        </w:rPr>
      </w:pPr>
      <w:r>
        <w:rPr>
          <w:sz w:val="28"/>
          <w:szCs w:val="28"/>
        </w:rPr>
        <w:t xml:space="preserve">Pupil absence – </w:t>
      </w:r>
      <w:r w:rsidR="00E84BF1">
        <w:rPr>
          <w:sz w:val="28"/>
          <w:szCs w:val="28"/>
        </w:rPr>
        <w:t>34</w:t>
      </w:r>
    </w:p>
    <w:p w:rsidR="006D18EA" w:rsidP="004B7C36" w:rsidRDefault="006D18EA" w14:paraId="376C2F7B" w14:textId="17A00404">
      <w:pPr>
        <w:rPr>
          <w:sz w:val="28"/>
          <w:szCs w:val="28"/>
        </w:rPr>
      </w:pPr>
      <w:r>
        <w:rPr>
          <w:sz w:val="28"/>
          <w:szCs w:val="28"/>
        </w:rPr>
        <w:t>Meetings cancelled by schools -</w:t>
      </w:r>
      <w:r w:rsidR="00E84BF1">
        <w:rPr>
          <w:sz w:val="28"/>
          <w:szCs w:val="28"/>
        </w:rPr>
        <w:t xml:space="preserve"> 25</w:t>
      </w:r>
    </w:p>
    <w:p w:rsidRPr="000771E1" w:rsidR="006D18EA" w:rsidP="004B7C36" w:rsidRDefault="006D18EA" w14:paraId="754A86F9" w14:textId="0E604941">
      <w:pPr>
        <w:rPr>
          <w:sz w:val="28"/>
          <w:szCs w:val="28"/>
        </w:rPr>
      </w:pPr>
      <w:r>
        <w:rPr>
          <w:sz w:val="28"/>
          <w:szCs w:val="28"/>
        </w:rPr>
        <w:t xml:space="preserve">Settings cancelled visits – </w:t>
      </w:r>
      <w:r w:rsidR="00E84BF1">
        <w:rPr>
          <w:sz w:val="28"/>
          <w:szCs w:val="28"/>
        </w:rPr>
        <w:t>15</w:t>
      </w:r>
    </w:p>
    <w:p w:rsidR="101520F9" w:rsidP="101520F9" w:rsidRDefault="5E62775D" w14:paraId="42A867A1" w14:textId="67926634">
      <w:pPr>
        <w:rPr>
          <w:sz w:val="28"/>
          <w:szCs w:val="28"/>
          <w:u w:val="single"/>
        </w:rPr>
      </w:pPr>
      <w:r w:rsidRPr="5E62775D">
        <w:rPr>
          <w:sz w:val="28"/>
          <w:szCs w:val="28"/>
          <w:u w:val="single"/>
        </w:rPr>
        <w:t>Feedback</w:t>
      </w:r>
      <w:r w:rsidRPr="53C73AAC" w:rsidR="53C73AAC">
        <w:rPr>
          <w:sz w:val="28"/>
          <w:szCs w:val="28"/>
          <w:u w:val="single"/>
        </w:rPr>
        <w:t xml:space="preserve"> from settings</w:t>
      </w:r>
    </w:p>
    <w:p w:rsidR="0D8C06DB" w:rsidP="0D8C06DB" w:rsidRDefault="003613E1" w14:paraId="18B5E1F3" w14:textId="53DB4A88">
      <w:pPr>
        <w:rPr>
          <w:sz w:val="28"/>
          <w:szCs w:val="28"/>
          <w:u w:val="single"/>
        </w:rPr>
      </w:pPr>
      <w:r>
        <w:rPr>
          <w:sz w:val="28"/>
          <w:szCs w:val="28"/>
        </w:rPr>
        <w:t xml:space="preserve">A </w:t>
      </w:r>
      <w:r w:rsidR="00266B62">
        <w:rPr>
          <w:sz w:val="28"/>
          <w:szCs w:val="28"/>
        </w:rPr>
        <w:t>f</w:t>
      </w:r>
      <w:r w:rsidRPr="2642E031" w:rsidR="2642E031">
        <w:rPr>
          <w:sz w:val="28"/>
          <w:szCs w:val="28"/>
        </w:rPr>
        <w:t xml:space="preserve">orms survey </w:t>
      </w:r>
      <w:r w:rsidR="00266B62">
        <w:rPr>
          <w:sz w:val="28"/>
          <w:szCs w:val="28"/>
        </w:rPr>
        <w:t xml:space="preserve">was </w:t>
      </w:r>
      <w:r w:rsidRPr="2642E031" w:rsidR="2642E031">
        <w:rPr>
          <w:sz w:val="28"/>
          <w:szCs w:val="28"/>
        </w:rPr>
        <w:t xml:space="preserve">sent to </w:t>
      </w:r>
      <w:r w:rsidRPr="5E8678AB" w:rsidR="5E8678AB">
        <w:rPr>
          <w:sz w:val="28"/>
          <w:szCs w:val="28"/>
        </w:rPr>
        <w:t xml:space="preserve">all settings. </w:t>
      </w:r>
      <w:r w:rsidRPr="494FFF49" w:rsidR="494FFF49">
        <w:rPr>
          <w:sz w:val="28"/>
          <w:szCs w:val="28"/>
        </w:rPr>
        <w:t xml:space="preserve">53 responses were </w:t>
      </w:r>
      <w:r w:rsidRPr="61788B06" w:rsidR="61788B06">
        <w:rPr>
          <w:sz w:val="28"/>
          <w:szCs w:val="28"/>
        </w:rPr>
        <w:t xml:space="preserve">received. </w:t>
      </w:r>
      <w:r w:rsidRPr="5A14579F" w:rsidR="5A14579F">
        <w:rPr>
          <w:sz w:val="28"/>
          <w:szCs w:val="28"/>
        </w:rPr>
        <w:t>This is a summary of the responses:</w:t>
      </w:r>
    </w:p>
    <w:p w:rsidR="5A14579F" w:rsidP="5A14579F" w:rsidRDefault="00B578DC" w14:paraId="3564E5DA" w14:textId="3EF9BE5E">
      <w:pPr>
        <w:rPr>
          <w:i/>
          <w:iCs/>
          <w:sz w:val="28"/>
          <w:szCs w:val="28"/>
        </w:rPr>
      </w:pPr>
      <w:r>
        <w:rPr>
          <w:i/>
          <w:iCs/>
          <w:sz w:val="28"/>
          <w:szCs w:val="28"/>
        </w:rPr>
        <w:t>What support have you received from the service</w:t>
      </w:r>
      <w:r w:rsidR="00B830D3">
        <w:rPr>
          <w:i/>
          <w:iCs/>
          <w:sz w:val="28"/>
          <w:szCs w:val="28"/>
        </w:rPr>
        <w:t xml:space="preserve">? Tick as many boxes as </w:t>
      </w:r>
      <w:r w:rsidR="00053AA6">
        <w:rPr>
          <w:i/>
          <w:iCs/>
          <w:sz w:val="28"/>
          <w:szCs w:val="28"/>
        </w:rPr>
        <w:t>apply.</w:t>
      </w:r>
    </w:p>
    <w:p w:rsidR="00B578DC" w:rsidP="5A14579F" w:rsidRDefault="00B578DC" w14:paraId="581AED24" w14:textId="57C39AAE">
      <w:pPr>
        <w:rPr>
          <w:i/>
          <w:iCs/>
          <w:sz w:val="28"/>
          <w:szCs w:val="28"/>
        </w:rPr>
      </w:pPr>
      <w:r>
        <w:rPr>
          <w:noProof/>
          <w:lang w:eastAsia="en-GB"/>
        </w:rPr>
        <w:lastRenderedPageBreak/>
        <w:drawing>
          <wp:inline distT="0" distB="0" distL="0" distR="0" wp14:anchorId="0611E4AC" wp14:editId="0BF4C19C">
            <wp:extent cx="4294208" cy="2768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9064" cy="2778024"/>
                    </a:xfrm>
                    <a:prstGeom prst="rect">
                      <a:avLst/>
                    </a:prstGeom>
                  </pic:spPr>
                </pic:pic>
              </a:graphicData>
            </a:graphic>
          </wp:inline>
        </w:drawing>
      </w:r>
    </w:p>
    <w:p w:rsidR="00B578DC" w:rsidP="5A14579F" w:rsidRDefault="00A42F7F" w14:paraId="6983114F" w14:textId="2617B6A5">
      <w:pPr>
        <w:rPr>
          <w:i/>
          <w:iCs/>
          <w:sz w:val="28"/>
          <w:szCs w:val="28"/>
        </w:rPr>
      </w:pPr>
      <w:r>
        <w:rPr>
          <w:i/>
          <w:iCs/>
          <w:sz w:val="28"/>
          <w:szCs w:val="28"/>
        </w:rPr>
        <w:t>Overall how would you rate the support you have received</w:t>
      </w:r>
      <w:r w:rsidR="005607CB">
        <w:rPr>
          <w:i/>
          <w:iCs/>
          <w:sz w:val="28"/>
          <w:szCs w:val="28"/>
        </w:rPr>
        <w:t>?</w:t>
      </w:r>
      <w:r>
        <w:rPr>
          <w:i/>
          <w:iCs/>
          <w:sz w:val="28"/>
          <w:szCs w:val="28"/>
        </w:rPr>
        <w:t xml:space="preserve"> </w:t>
      </w:r>
      <w:r w:rsidR="00C30AEE">
        <w:rPr>
          <w:i/>
          <w:iCs/>
          <w:sz w:val="28"/>
          <w:szCs w:val="28"/>
        </w:rPr>
        <w:t>5=</w:t>
      </w:r>
      <w:r w:rsidR="00295470">
        <w:rPr>
          <w:i/>
          <w:iCs/>
          <w:sz w:val="28"/>
          <w:szCs w:val="28"/>
        </w:rPr>
        <w:t>excellent</w:t>
      </w:r>
      <w:r w:rsidR="00EB7187">
        <w:rPr>
          <w:i/>
          <w:iCs/>
          <w:sz w:val="28"/>
          <w:szCs w:val="28"/>
        </w:rPr>
        <w:t xml:space="preserve"> 1=poor</w:t>
      </w:r>
    </w:p>
    <w:p w:rsidR="00EB7187" w:rsidP="5A14579F" w:rsidRDefault="00663481" w14:paraId="219FFD4E" w14:textId="64AD83EB">
      <w:pPr>
        <w:rPr>
          <w:i/>
          <w:iCs/>
          <w:sz w:val="28"/>
          <w:szCs w:val="28"/>
        </w:rPr>
      </w:pPr>
      <w:r>
        <w:rPr>
          <w:noProof/>
          <w:lang w:eastAsia="en-GB"/>
        </w:rPr>
        <w:drawing>
          <wp:inline distT="0" distB="0" distL="0" distR="0" wp14:anchorId="6FAABA44" wp14:editId="51C6869A">
            <wp:extent cx="5731510" cy="10020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002030"/>
                    </a:xfrm>
                    <a:prstGeom prst="rect">
                      <a:avLst/>
                    </a:prstGeom>
                  </pic:spPr>
                </pic:pic>
              </a:graphicData>
            </a:graphic>
          </wp:inline>
        </w:drawing>
      </w:r>
    </w:p>
    <w:p w:rsidR="005607CB" w:rsidP="5A14579F" w:rsidRDefault="0005574D" w14:paraId="0FDEE95C" w14:textId="76C6A8B6">
      <w:pPr>
        <w:rPr>
          <w:i/>
          <w:iCs/>
          <w:sz w:val="28"/>
          <w:szCs w:val="28"/>
        </w:rPr>
      </w:pPr>
      <w:r>
        <w:rPr>
          <w:i/>
          <w:iCs/>
          <w:sz w:val="28"/>
          <w:szCs w:val="28"/>
        </w:rPr>
        <w:t>How would you rate the impact the support from the service has had on your pupils</w:t>
      </w:r>
      <w:r w:rsidR="005607CB">
        <w:rPr>
          <w:i/>
          <w:iCs/>
          <w:sz w:val="28"/>
          <w:szCs w:val="28"/>
        </w:rPr>
        <w:t>?</w:t>
      </w:r>
      <w:r>
        <w:rPr>
          <w:i/>
          <w:iCs/>
          <w:sz w:val="28"/>
          <w:szCs w:val="28"/>
        </w:rPr>
        <w:t xml:space="preserve"> </w:t>
      </w:r>
      <w:r w:rsidR="005607CB">
        <w:rPr>
          <w:i/>
          <w:iCs/>
          <w:sz w:val="28"/>
          <w:szCs w:val="28"/>
        </w:rPr>
        <w:t>5=very positive impact 1=no impact what-so-ever?</w:t>
      </w:r>
    </w:p>
    <w:p w:rsidR="00B830D3" w:rsidP="5A14579F" w:rsidRDefault="00B830D3" w14:paraId="6BAC2C58" w14:textId="3CCD5885">
      <w:pPr>
        <w:rPr>
          <w:i/>
          <w:iCs/>
          <w:sz w:val="28"/>
          <w:szCs w:val="28"/>
        </w:rPr>
      </w:pPr>
      <w:r>
        <w:rPr>
          <w:noProof/>
          <w:lang w:eastAsia="en-GB"/>
        </w:rPr>
        <w:drawing>
          <wp:inline distT="0" distB="0" distL="0" distR="0" wp14:anchorId="2CC9BFB5" wp14:editId="0E953B25">
            <wp:extent cx="5731510" cy="7804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80415"/>
                    </a:xfrm>
                    <a:prstGeom prst="rect">
                      <a:avLst/>
                    </a:prstGeom>
                  </pic:spPr>
                </pic:pic>
              </a:graphicData>
            </a:graphic>
          </wp:inline>
        </w:drawing>
      </w:r>
    </w:p>
    <w:p w:rsidR="003F40DD" w:rsidP="5A14579F" w:rsidRDefault="003F40DD" w14:paraId="4BCF2E65" w14:textId="6F67B737">
      <w:pPr>
        <w:rPr>
          <w:i/>
          <w:iCs/>
          <w:sz w:val="28"/>
          <w:szCs w:val="28"/>
        </w:rPr>
      </w:pPr>
      <w:r>
        <w:rPr>
          <w:i/>
          <w:iCs/>
          <w:sz w:val="28"/>
          <w:szCs w:val="28"/>
        </w:rPr>
        <w:t>Any other comments you would like to make:</w:t>
      </w:r>
    </w:p>
    <w:tbl>
      <w:tblPr>
        <w:tblW w:w="8155" w:type="dxa"/>
        <w:tblCellSpacing w:w="15" w:type="dxa"/>
        <w:tblInd w:w="8" w:type="dxa"/>
        <w:tblBorders>
          <w:bottom w:val="single" w:color="111111" w:sz="6" w:space="0"/>
        </w:tblBorders>
        <w:shd w:val="clear" w:color="auto" w:fill="FFFFFF"/>
        <w:tblCellMar>
          <w:top w:w="15" w:type="dxa"/>
          <w:left w:w="15" w:type="dxa"/>
          <w:bottom w:w="15" w:type="dxa"/>
          <w:right w:w="15" w:type="dxa"/>
        </w:tblCellMar>
        <w:tblLook w:val="04A0" w:firstRow="1" w:lastRow="0" w:firstColumn="1" w:lastColumn="0" w:noHBand="0" w:noVBand="1"/>
      </w:tblPr>
      <w:tblGrid>
        <w:gridCol w:w="8155"/>
      </w:tblGrid>
      <w:tr w:rsidRPr="00701A09" w:rsidR="00F90CFD" w:rsidTr="00F90CFD" w14:paraId="2C812182" w14:textId="77777777">
        <w:trPr>
          <w:tblCellSpacing w:w="15" w:type="dxa"/>
        </w:trPr>
        <w:tc>
          <w:tcPr>
            <w:tcW w:w="0" w:type="auto"/>
            <w:tcBorders>
              <w:top w:val="nil"/>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20D5288B"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Fantastic support and expertise!</w:t>
            </w:r>
          </w:p>
        </w:tc>
      </w:tr>
      <w:tr w:rsidRPr="00701A09" w:rsidR="00F90CFD" w:rsidTr="00F90CFD" w14:paraId="45C74433"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632962FC"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Without the fantastic support from Northcott Outreach, I would find my job very difficult to do. They are always at the end of the line and they have provided myself, our pupils and other members of staff with advice, support and resources. I appreciate everything they do and would like to place on record that their service is invaluable to us.</w:t>
            </w:r>
          </w:p>
        </w:tc>
      </w:tr>
      <w:tr w:rsidRPr="00701A09" w:rsidR="00F90CFD" w:rsidTr="00F90CFD" w14:paraId="129137A0"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54E93B35"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The support has been amazing from all staff. Nothing is too much trouble. All staff have been a massive help.</w:t>
            </w:r>
          </w:p>
        </w:tc>
      </w:tr>
      <w:tr w:rsidRPr="00701A09" w:rsidR="00F90CFD" w:rsidTr="00F90CFD" w14:paraId="090C3808"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67C4EEDB"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Very supportive. Always willing to help and offer advice and guidance when and where needed.</w:t>
            </w:r>
          </w:p>
        </w:tc>
      </w:tr>
      <w:tr w:rsidRPr="00701A09" w:rsidR="00F90CFD" w:rsidTr="00F90CFD" w14:paraId="2629AE69"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309A2FD4"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lastRenderedPageBreak/>
              <w:t>The outreach service has been invaluable. The support they have offered both staff and students has had a huge impact. We are more than happy with the support provided.</w:t>
            </w:r>
          </w:p>
        </w:tc>
      </w:tr>
      <w:tr w:rsidRPr="00701A09" w:rsidR="00F90CFD" w:rsidTr="00F90CFD" w14:paraId="0EE6EC85"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6BBB638C"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Invaluable support and help. Thank you!</w:t>
            </w:r>
          </w:p>
        </w:tc>
      </w:tr>
      <w:tr w:rsidRPr="00701A09" w:rsidR="00F90CFD" w:rsidTr="00F90CFD" w14:paraId="19126CA9"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4B33B0CC"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A really supportive service with highly trained professionals. I appreciate their regular support and guidance with our students and for me too as a newly trained SENDCO.</w:t>
            </w:r>
          </w:p>
        </w:tc>
      </w:tr>
      <w:tr w:rsidRPr="00701A09" w:rsidR="00F90CFD" w:rsidTr="00F90CFD" w14:paraId="014BC073"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3821BC90"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This service is invaluable to our pupils and teaching staff.</w:t>
            </w:r>
          </w:p>
        </w:tc>
      </w:tr>
      <w:tr w:rsidRPr="00701A09" w:rsidR="00F90CFD" w:rsidTr="00F90CFD" w14:paraId="55EB70BF"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5D45B2DB"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You only have to look at how many boxes I have ticked to see how marvelous the support is. It has been invaluable for ensuring the best possible outcomes for our children with ASC</w:t>
            </w:r>
          </w:p>
        </w:tc>
      </w:tr>
      <w:tr w:rsidRPr="00701A09" w:rsidR="00F90CFD" w:rsidTr="00F90CFD" w14:paraId="57E422BA"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3D5DF09A"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We have continued to feel really supported by the team. It has been especially useful having the same members of the team getting to know our pupils and setting. Jenny and Lizzy always give us really quick responses to any queries and support with appropriate resources and training.</w:t>
            </w:r>
          </w:p>
        </w:tc>
      </w:tr>
      <w:tr w:rsidRPr="00701A09" w:rsidR="00F90CFD" w:rsidTr="00F90CFD" w14:paraId="54A40526"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173E85E9"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I cannot tell you how much we value the service that Jenny and Sarah provide - exemplary - thank you so much!</w:t>
            </w:r>
          </w:p>
        </w:tc>
      </w:tr>
      <w:tr w:rsidRPr="00701A09" w:rsidR="00F90CFD" w:rsidTr="00F90CFD" w14:paraId="659EE638"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234693C0"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Jenny is always willing to support and answer questions and offer advice and guidance; she is great!</w:t>
            </w:r>
          </w:p>
        </w:tc>
      </w:tr>
      <w:tr w:rsidRPr="00701A09" w:rsidR="00F90CFD" w:rsidTr="00F90CFD" w14:paraId="29C40192"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011BFCF5"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Thank you for your advice and support</w:t>
            </w:r>
          </w:p>
        </w:tc>
      </w:tr>
      <w:tr w:rsidRPr="00701A09" w:rsidR="00F90CFD" w:rsidTr="00F90CFD" w14:paraId="1A9276E2"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14C9BE33"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As a new to role SENCo, I have found the advice from the staff at Northcott invaluable - thank you!</w:t>
            </w:r>
          </w:p>
        </w:tc>
      </w:tr>
      <w:tr w:rsidRPr="00701A09" w:rsidR="00F90CFD" w:rsidTr="00F90CFD" w14:paraId="26DFA2F8"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0244DD04"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The Outreach staff who have come into school have been really good and given lots of support and advice.</w:t>
            </w:r>
          </w:p>
        </w:tc>
      </w:tr>
      <w:tr w:rsidRPr="00701A09" w:rsidR="00F90CFD" w:rsidTr="00F90CFD" w14:paraId="16B99663"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422814FA"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I feel that the service is more effective with a mixture of online and face to face support. the addition of support staff has been fantastic.</w:t>
            </w:r>
          </w:p>
        </w:tc>
      </w:tr>
      <w:tr w:rsidRPr="00701A09" w:rsidR="00F90CFD" w:rsidTr="00F90CFD" w14:paraId="32BA0529"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03175F92"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amazing service - I work in another LA and wish I had a Northcott support team over here too!!</w:t>
            </w:r>
          </w:p>
        </w:tc>
      </w:tr>
      <w:tr w:rsidRPr="00701A09" w:rsidR="00F90CFD" w:rsidTr="00F90CFD" w14:paraId="62BA7C7E"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236487CD"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vital especially for supporting staff new to teaching</w:t>
            </w:r>
          </w:p>
        </w:tc>
      </w:tr>
      <w:tr w:rsidRPr="00701A09" w:rsidR="00F90CFD" w:rsidTr="00F90CFD" w14:paraId="4AC97164"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5317955A"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I always find your service extremely helpful and informative</w:t>
            </w:r>
          </w:p>
        </w:tc>
      </w:tr>
      <w:tr w:rsidRPr="00701A09" w:rsidR="00F90CFD" w:rsidTr="00F90CFD" w14:paraId="2C02084A"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14F8E8A7"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the support we have received in school has been outstanding - especially the check ins with the children</w:t>
            </w:r>
          </w:p>
        </w:tc>
      </w:tr>
      <w:tr w:rsidRPr="00701A09" w:rsidR="00F90CFD" w:rsidTr="00F90CFD" w14:paraId="4B79EE2A"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52D4DEF3"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lastRenderedPageBreak/>
              <w:t>The Outreach Service is invaluable to us as a school. The support we receive is excellent for staff and students. The staff that attend our setting are brilliant, we feel we have a really good working relationship, they are always reliable and get back back promptly to us if we ever need any guidance or support.</w:t>
            </w:r>
          </w:p>
        </w:tc>
      </w:tr>
      <w:tr w:rsidRPr="00701A09" w:rsidR="00F90CFD" w:rsidTr="00F90CFD" w14:paraId="54BBF11D"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1F492923"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the support provided is invaluable, both to the school and the individual pupils</w:t>
            </w:r>
          </w:p>
        </w:tc>
      </w:tr>
      <w:tr w:rsidRPr="00701A09" w:rsidR="00F90CFD" w:rsidTr="00F90CFD" w14:paraId="6D46CA5F"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5C7E1DB7"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The outreach service have supported the school over the years with CPD, advice and support.</w:t>
            </w:r>
          </w:p>
        </w:tc>
      </w:tr>
      <w:tr w:rsidRPr="00701A09" w:rsidR="00F90CFD" w:rsidTr="00F90CFD" w14:paraId="6256084A"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2970AAD2"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We have a very good relationship with the outreach service and our outreach workers are able to support us with a variety of questions and issues. Training is very much appreciated and bespoke training has been really helpful.</w:t>
            </w:r>
          </w:p>
        </w:tc>
      </w:tr>
      <w:tr w:rsidRPr="00701A09" w:rsidR="00F90CFD" w:rsidTr="00F90CFD" w14:paraId="200F1857" w14:textId="77777777">
        <w:trPr>
          <w:tblCellSpacing w:w="15" w:type="dxa"/>
        </w:trPr>
        <w:tc>
          <w:tcPr>
            <w:tcW w:w="0" w:type="auto"/>
            <w:tcBorders>
              <w:top w:val="single" w:color="DDDDDD" w:sz="6" w:space="0"/>
              <w:right w:val="single" w:color="DDDDDD" w:sz="6" w:space="0"/>
            </w:tcBorders>
            <w:shd w:val="clear" w:color="auto" w:fill="F9F9F9"/>
            <w:tcMar>
              <w:top w:w="120" w:type="dxa"/>
              <w:left w:w="150" w:type="dxa"/>
              <w:bottom w:w="120" w:type="dxa"/>
              <w:right w:w="150" w:type="dxa"/>
            </w:tcMar>
            <w:vAlign w:val="center"/>
            <w:hideMark/>
          </w:tcPr>
          <w:p w:rsidRPr="00F90CFD" w:rsidR="00F90CFD" w:rsidP="00D7379F" w:rsidRDefault="00F90CFD" w14:paraId="1BAEE836"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Thank you for all you do to support - it makes a very tangible to our students with ASD or those on the ASD pathway and the feedback is really helpful to support our staff in supporting the students appropriately.</w:t>
            </w:r>
          </w:p>
        </w:tc>
      </w:tr>
      <w:tr w:rsidRPr="00701A09" w:rsidR="00F90CFD" w:rsidTr="00F90CFD" w14:paraId="5C4F50FE"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01094957"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Even though this is a school based support service, I wish parents had more support and contact from Northcott e.g. phone calls</w:t>
            </w:r>
          </w:p>
        </w:tc>
      </w:tr>
      <w:tr w:rsidRPr="00701A09" w:rsidR="00F90CFD" w:rsidTr="00F90CFD" w14:paraId="1243A18A" w14:textId="77777777">
        <w:trPr>
          <w:tblCellSpacing w:w="15" w:type="dxa"/>
        </w:trPr>
        <w:tc>
          <w:tcPr>
            <w:tcW w:w="0" w:type="auto"/>
            <w:tcBorders>
              <w:top w:val="single" w:color="DDDDDD" w:sz="6" w:space="0"/>
              <w:right w:val="single" w:color="DDDDDD" w:sz="6" w:space="0"/>
            </w:tcBorders>
            <w:shd w:val="clear" w:color="auto" w:fill="FFFFFF"/>
            <w:tcMar>
              <w:top w:w="120" w:type="dxa"/>
              <w:left w:w="150" w:type="dxa"/>
              <w:bottom w:w="120" w:type="dxa"/>
              <w:right w:w="150" w:type="dxa"/>
            </w:tcMar>
            <w:vAlign w:val="center"/>
            <w:hideMark/>
          </w:tcPr>
          <w:p w:rsidRPr="00F90CFD" w:rsidR="00F90CFD" w:rsidP="00D7379F" w:rsidRDefault="00F90CFD" w14:paraId="410C5C74" w14:textId="77777777">
            <w:pPr>
              <w:spacing w:after="0" w:line="240" w:lineRule="auto"/>
              <w:rPr>
                <w:rFonts w:eastAsia="Times New Roman" w:cstheme="minorHAnsi"/>
                <w:color w:val="323130"/>
                <w:sz w:val="24"/>
                <w:szCs w:val="24"/>
                <w:lang w:eastAsia="en-GB"/>
              </w:rPr>
            </w:pPr>
            <w:r w:rsidRPr="00F90CFD">
              <w:rPr>
                <w:rFonts w:eastAsia="Times New Roman" w:cstheme="minorHAnsi"/>
                <w:color w:val="323130"/>
                <w:sz w:val="24"/>
                <w:szCs w:val="24"/>
                <w:lang w:eastAsia="en-GB"/>
              </w:rPr>
              <w:t>Lizzy is always on hand via email to support with advice and has been great with the children.</w:t>
            </w:r>
          </w:p>
        </w:tc>
      </w:tr>
    </w:tbl>
    <w:p w:rsidRPr="001815CA" w:rsidR="003F40DD" w:rsidP="5A14579F" w:rsidRDefault="003F40DD" w14:paraId="28B4DDFF" w14:textId="77777777">
      <w:pPr>
        <w:rPr>
          <w:sz w:val="28"/>
          <w:szCs w:val="28"/>
        </w:rPr>
      </w:pPr>
    </w:p>
    <w:p w:rsidR="00192217" w:rsidP="00192217" w:rsidRDefault="00192217" w14:paraId="744C3314" w14:textId="77777777">
      <w:pPr>
        <w:rPr>
          <w:sz w:val="28"/>
          <w:szCs w:val="28"/>
          <w:u w:val="single"/>
        </w:rPr>
      </w:pPr>
      <w:r>
        <w:rPr>
          <w:sz w:val="28"/>
          <w:szCs w:val="28"/>
          <w:u w:val="single"/>
        </w:rPr>
        <w:t>General information</w:t>
      </w:r>
    </w:p>
    <w:p w:rsidR="00192217" w:rsidP="00192217" w:rsidRDefault="00192217" w14:paraId="2A5078FC" w14:textId="77777777">
      <w:pPr>
        <w:rPr>
          <w:sz w:val="28"/>
          <w:szCs w:val="28"/>
        </w:rPr>
      </w:pPr>
      <w:r>
        <w:rPr>
          <w:sz w:val="28"/>
          <w:szCs w:val="28"/>
        </w:rPr>
        <w:t>The information included in this report includes week commencing 28</w:t>
      </w:r>
      <w:r w:rsidRPr="004B7C36">
        <w:rPr>
          <w:sz w:val="28"/>
          <w:szCs w:val="28"/>
          <w:vertAlign w:val="superscript"/>
        </w:rPr>
        <w:t>th</w:t>
      </w:r>
      <w:r>
        <w:rPr>
          <w:sz w:val="28"/>
          <w:szCs w:val="28"/>
        </w:rPr>
        <w:t xml:space="preserve"> March 2022. The information is only correct up to this point as things constantly change e.g. new referrals are received daily, the classification of support for individual pupils changes at least termly.</w:t>
      </w:r>
    </w:p>
    <w:p w:rsidR="00192217" w:rsidP="00192217" w:rsidRDefault="00192217" w14:paraId="6C3E129E" w14:textId="77777777">
      <w:pPr>
        <w:rPr>
          <w:sz w:val="28"/>
          <w:szCs w:val="28"/>
          <w:u w:val="single"/>
        </w:rPr>
      </w:pPr>
      <w:r>
        <w:rPr>
          <w:sz w:val="28"/>
          <w:szCs w:val="28"/>
          <w:u w:val="single"/>
        </w:rPr>
        <w:t>Outreach Staff</w:t>
      </w:r>
    </w:p>
    <w:p w:rsidR="00192217" w:rsidP="00192217" w:rsidRDefault="00192217" w14:paraId="245D24A5" w14:textId="77777777">
      <w:pPr>
        <w:rPr>
          <w:sz w:val="28"/>
          <w:szCs w:val="28"/>
        </w:rPr>
      </w:pPr>
      <w:r>
        <w:rPr>
          <w:sz w:val="28"/>
          <w:szCs w:val="28"/>
        </w:rPr>
        <w:t>We currently have 6 members of the Outreach Team. These consist of 3 teachers and 3 support workers. Of the three teachers we have 2x 0.8 and 1x 0.6 and of the support workers we have 2x full time and 1x 0.8. Currently one 0.8 teacher and one full time support worker provide the support for the secondary settings and the other staff provide the support for the primary and early years settings.</w:t>
      </w:r>
    </w:p>
    <w:p w:rsidR="000771E1" w:rsidP="004B7C36" w:rsidRDefault="000771E1" w14:paraId="490E20A2" w14:textId="2F5E410D">
      <w:pPr>
        <w:rPr>
          <w:sz w:val="28"/>
          <w:szCs w:val="28"/>
        </w:rPr>
      </w:pPr>
      <w:r>
        <w:rPr>
          <w:sz w:val="28"/>
          <w:szCs w:val="28"/>
          <w:u w:val="single"/>
        </w:rPr>
        <w:t>Further information</w:t>
      </w:r>
    </w:p>
    <w:p w:rsidR="000771E1" w:rsidP="004B7C36" w:rsidRDefault="00E84BF1" w14:paraId="0039BD5D" w14:textId="4B0FEB5D">
      <w:pPr>
        <w:rPr>
          <w:sz w:val="28"/>
          <w:szCs w:val="28"/>
        </w:rPr>
      </w:pPr>
      <w:r w:rsidRPr="70DC2ABA" w:rsidR="00E84BF1">
        <w:rPr>
          <w:sz w:val="28"/>
          <w:szCs w:val="28"/>
        </w:rPr>
        <w:t xml:space="preserve">The information above </w:t>
      </w:r>
      <w:r w:rsidRPr="70DC2ABA" w:rsidR="0085106C">
        <w:rPr>
          <w:sz w:val="28"/>
          <w:szCs w:val="28"/>
        </w:rPr>
        <w:t xml:space="preserve">shows the number of absences from pupils we were due to visit. We have also had 25 settings cancel visits this </w:t>
      </w:r>
      <w:r w:rsidRPr="70DC2ABA" w:rsidR="0085106C">
        <w:rPr>
          <w:sz w:val="28"/>
          <w:szCs w:val="28"/>
        </w:rPr>
        <w:t xml:space="preserve">quarter. Some of these visits may have been to see multiple pupils. This impacts on the support schools receive and due to the last minute or on occasions only finding out when we arrive at the setting </w:t>
      </w:r>
      <w:r w:rsidRPr="70DC2ABA" w:rsidR="0085106C">
        <w:rPr>
          <w:sz w:val="28"/>
          <w:szCs w:val="28"/>
        </w:rPr>
        <w:t xml:space="preserve">it </w:t>
      </w:r>
      <w:r w:rsidRPr="70DC2ABA" w:rsidR="0085106C">
        <w:rPr>
          <w:sz w:val="28"/>
          <w:szCs w:val="28"/>
        </w:rPr>
        <w:t>means that this becomes admin time as it is too late to re</w:t>
      </w:r>
      <w:r w:rsidRPr="70DC2ABA" w:rsidR="001564D5">
        <w:rPr>
          <w:sz w:val="28"/>
          <w:szCs w:val="28"/>
        </w:rPr>
        <w:t>-arrange another visit.</w:t>
      </w:r>
    </w:p>
    <w:p w:rsidR="000E3473" w:rsidP="004B7C36" w:rsidRDefault="000E3473" w14:paraId="0D32A58F" w14:textId="77777777">
      <w:pPr>
        <w:rPr>
          <w:sz w:val="28"/>
          <w:szCs w:val="28"/>
        </w:rPr>
      </w:pPr>
    </w:p>
    <w:p w:rsidRPr="000771E1" w:rsidR="001564D5" w:rsidP="004B7C36" w:rsidRDefault="001564D5" w14:paraId="2CDF0801" w14:textId="77777777">
      <w:pPr>
        <w:rPr>
          <w:sz w:val="28"/>
          <w:szCs w:val="28"/>
        </w:rPr>
      </w:pPr>
    </w:p>
    <w:sectPr w:rsidRPr="000771E1" w:rsidR="001564D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36"/>
    <w:rsid w:val="00003111"/>
    <w:rsid w:val="00045E54"/>
    <w:rsid w:val="00053AA6"/>
    <w:rsid w:val="0005574D"/>
    <w:rsid w:val="000771E1"/>
    <w:rsid w:val="000E0143"/>
    <w:rsid w:val="000E3473"/>
    <w:rsid w:val="001564D5"/>
    <w:rsid w:val="00172702"/>
    <w:rsid w:val="00180659"/>
    <w:rsid w:val="001815CA"/>
    <w:rsid w:val="00192217"/>
    <w:rsid w:val="00200BD9"/>
    <w:rsid w:val="0021473E"/>
    <w:rsid w:val="00266B62"/>
    <w:rsid w:val="002825B3"/>
    <w:rsid w:val="00295470"/>
    <w:rsid w:val="003613E1"/>
    <w:rsid w:val="00370D24"/>
    <w:rsid w:val="003F40DD"/>
    <w:rsid w:val="00405191"/>
    <w:rsid w:val="00426C41"/>
    <w:rsid w:val="00453143"/>
    <w:rsid w:val="004B7C36"/>
    <w:rsid w:val="00535C2E"/>
    <w:rsid w:val="005607CB"/>
    <w:rsid w:val="00566954"/>
    <w:rsid w:val="005859E2"/>
    <w:rsid w:val="0059075A"/>
    <w:rsid w:val="005B013C"/>
    <w:rsid w:val="005F7C8C"/>
    <w:rsid w:val="006430D2"/>
    <w:rsid w:val="00663481"/>
    <w:rsid w:val="006706BD"/>
    <w:rsid w:val="006729CE"/>
    <w:rsid w:val="006B523C"/>
    <w:rsid w:val="006D18EA"/>
    <w:rsid w:val="007040B1"/>
    <w:rsid w:val="00746ABB"/>
    <w:rsid w:val="00753F59"/>
    <w:rsid w:val="0079113B"/>
    <w:rsid w:val="007C258C"/>
    <w:rsid w:val="00813F8E"/>
    <w:rsid w:val="0085106C"/>
    <w:rsid w:val="008867A8"/>
    <w:rsid w:val="008E2C84"/>
    <w:rsid w:val="009B43F0"/>
    <w:rsid w:val="00A24690"/>
    <w:rsid w:val="00A42F7F"/>
    <w:rsid w:val="00A62334"/>
    <w:rsid w:val="00AF45B1"/>
    <w:rsid w:val="00B578DC"/>
    <w:rsid w:val="00B830D3"/>
    <w:rsid w:val="00BB67AC"/>
    <w:rsid w:val="00BD6195"/>
    <w:rsid w:val="00BE303A"/>
    <w:rsid w:val="00C11E52"/>
    <w:rsid w:val="00C30AEE"/>
    <w:rsid w:val="00C867FA"/>
    <w:rsid w:val="00CC124D"/>
    <w:rsid w:val="00D0438C"/>
    <w:rsid w:val="00D7379F"/>
    <w:rsid w:val="00E27D2C"/>
    <w:rsid w:val="00E72856"/>
    <w:rsid w:val="00E84BF1"/>
    <w:rsid w:val="00E86480"/>
    <w:rsid w:val="00EB7187"/>
    <w:rsid w:val="00F3098D"/>
    <w:rsid w:val="00F8314B"/>
    <w:rsid w:val="00F90CFD"/>
    <w:rsid w:val="00FF159B"/>
    <w:rsid w:val="011A60CF"/>
    <w:rsid w:val="0D8C06DB"/>
    <w:rsid w:val="101520F9"/>
    <w:rsid w:val="14BB62C4"/>
    <w:rsid w:val="17E24C9D"/>
    <w:rsid w:val="2642E031"/>
    <w:rsid w:val="2B644477"/>
    <w:rsid w:val="3A7634C0"/>
    <w:rsid w:val="494FFF49"/>
    <w:rsid w:val="53C73AAC"/>
    <w:rsid w:val="53EB3BFA"/>
    <w:rsid w:val="56DD4E55"/>
    <w:rsid w:val="5A14579F"/>
    <w:rsid w:val="5DC84AC7"/>
    <w:rsid w:val="5E62775D"/>
    <w:rsid w:val="5E8678AB"/>
    <w:rsid w:val="610F92C9"/>
    <w:rsid w:val="61788B06"/>
    <w:rsid w:val="6BAACF7A"/>
    <w:rsid w:val="70DC2ABA"/>
    <w:rsid w:val="7427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CCE"/>
  <w15:chartTrackingRefBased/>
  <w15:docId w15:val="{6CB8DF47-3894-4908-816C-C4724E24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13F8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13F8E"/>
  </w:style>
  <w:style w:type="character" w:styleId="eop" w:customStyle="1">
    <w:name w:val="eop"/>
    <w:basedOn w:val="DefaultParagraphFont"/>
    <w:rsid w:val="0081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1970">
      <w:bodyDiv w:val="1"/>
      <w:marLeft w:val="0"/>
      <w:marRight w:val="0"/>
      <w:marTop w:val="0"/>
      <w:marBottom w:val="0"/>
      <w:divBdr>
        <w:top w:val="none" w:sz="0" w:space="0" w:color="auto"/>
        <w:left w:val="none" w:sz="0" w:space="0" w:color="auto"/>
        <w:bottom w:val="none" w:sz="0" w:space="0" w:color="auto"/>
        <w:right w:val="none" w:sz="0" w:space="0" w:color="auto"/>
      </w:divBdr>
      <w:divsChild>
        <w:div w:id="19360940">
          <w:marLeft w:val="0"/>
          <w:marRight w:val="0"/>
          <w:marTop w:val="0"/>
          <w:marBottom w:val="0"/>
          <w:divBdr>
            <w:top w:val="none" w:sz="0" w:space="0" w:color="auto"/>
            <w:left w:val="none" w:sz="0" w:space="0" w:color="auto"/>
            <w:bottom w:val="none" w:sz="0" w:space="0" w:color="auto"/>
            <w:right w:val="none" w:sz="0" w:space="0" w:color="auto"/>
          </w:divBdr>
          <w:divsChild>
            <w:div w:id="1318454145">
              <w:marLeft w:val="0"/>
              <w:marRight w:val="0"/>
              <w:marTop w:val="0"/>
              <w:marBottom w:val="0"/>
              <w:divBdr>
                <w:top w:val="none" w:sz="0" w:space="0" w:color="auto"/>
                <w:left w:val="none" w:sz="0" w:space="0" w:color="auto"/>
                <w:bottom w:val="none" w:sz="0" w:space="0" w:color="auto"/>
                <w:right w:val="none" w:sz="0" w:space="0" w:color="auto"/>
              </w:divBdr>
            </w:div>
          </w:divsChild>
        </w:div>
        <w:div w:id="31467588">
          <w:marLeft w:val="0"/>
          <w:marRight w:val="0"/>
          <w:marTop w:val="0"/>
          <w:marBottom w:val="0"/>
          <w:divBdr>
            <w:top w:val="none" w:sz="0" w:space="0" w:color="auto"/>
            <w:left w:val="none" w:sz="0" w:space="0" w:color="auto"/>
            <w:bottom w:val="none" w:sz="0" w:space="0" w:color="auto"/>
            <w:right w:val="none" w:sz="0" w:space="0" w:color="auto"/>
          </w:divBdr>
          <w:divsChild>
            <w:div w:id="1179196178">
              <w:marLeft w:val="0"/>
              <w:marRight w:val="0"/>
              <w:marTop w:val="0"/>
              <w:marBottom w:val="0"/>
              <w:divBdr>
                <w:top w:val="none" w:sz="0" w:space="0" w:color="auto"/>
                <w:left w:val="none" w:sz="0" w:space="0" w:color="auto"/>
                <w:bottom w:val="none" w:sz="0" w:space="0" w:color="auto"/>
                <w:right w:val="none" w:sz="0" w:space="0" w:color="auto"/>
              </w:divBdr>
            </w:div>
          </w:divsChild>
        </w:div>
        <w:div w:id="127166186">
          <w:marLeft w:val="0"/>
          <w:marRight w:val="0"/>
          <w:marTop w:val="0"/>
          <w:marBottom w:val="0"/>
          <w:divBdr>
            <w:top w:val="none" w:sz="0" w:space="0" w:color="auto"/>
            <w:left w:val="none" w:sz="0" w:space="0" w:color="auto"/>
            <w:bottom w:val="none" w:sz="0" w:space="0" w:color="auto"/>
            <w:right w:val="none" w:sz="0" w:space="0" w:color="auto"/>
          </w:divBdr>
          <w:divsChild>
            <w:div w:id="1563833024">
              <w:marLeft w:val="0"/>
              <w:marRight w:val="0"/>
              <w:marTop w:val="0"/>
              <w:marBottom w:val="0"/>
              <w:divBdr>
                <w:top w:val="none" w:sz="0" w:space="0" w:color="auto"/>
                <w:left w:val="none" w:sz="0" w:space="0" w:color="auto"/>
                <w:bottom w:val="none" w:sz="0" w:space="0" w:color="auto"/>
                <w:right w:val="none" w:sz="0" w:space="0" w:color="auto"/>
              </w:divBdr>
            </w:div>
          </w:divsChild>
        </w:div>
        <w:div w:id="306475781">
          <w:marLeft w:val="0"/>
          <w:marRight w:val="0"/>
          <w:marTop w:val="0"/>
          <w:marBottom w:val="0"/>
          <w:divBdr>
            <w:top w:val="none" w:sz="0" w:space="0" w:color="auto"/>
            <w:left w:val="none" w:sz="0" w:space="0" w:color="auto"/>
            <w:bottom w:val="none" w:sz="0" w:space="0" w:color="auto"/>
            <w:right w:val="none" w:sz="0" w:space="0" w:color="auto"/>
          </w:divBdr>
          <w:divsChild>
            <w:div w:id="745810961">
              <w:marLeft w:val="0"/>
              <w:marRight w:val="0"/>
              <w:marTop w:val="0"/>
              <w:marBottom w:val="0"/>
              <w:divBdr>
                <w:top w:val="none" w:sz="0" w:space="0" w:color="auto"/>
                <w:left w:val="none" w:sz="0" w:space="0" w:color="auto"/>
                <w:bottom w:val="none" w:sz="0" w:space="0" w:color="auto"/>
                <w:right w:val="none" w:sz="0" w:space="0" w:color="auto"/>
              </w:divBdr>
            </w:div>
          </w:divsChild>
        </w:div>
        <w:div w:id="362944190">
          <w:marLeft w:val="0"/>
          <w:marRight w:val="0"/>
          <w:marTop w:val="0"/>
          <w:marBottom w:val="0"/>
          <w:divBdr>
            <w:top w:val="none" w:sz="0" w:space="0" w:color="auto"/>
            <w:left w:val="none" w:sz="0" w:space="0" w:color="auto"/>
            <w:bottom w:val="none" w:sz="0" w:space="0" w:color="auto"/>
            <w:right w:val="none" w:sz="0" w:space="0" w:color="auto"/>
          </w:divBdr>
          <w:divsChild>
            <w:div w:id="13925625">
              <w:marLeft w:val="0"/>
              <w:marRight w:val="0"/>
              <w:marTop w:val="0"/>
              <w:marBottom w:val="0"/>
              <w:divBdr>
                <w:top w:val="none" w:sz="0" w:space="0" w:color="auto"/>
                <w:left w:val="none" w:sz="0" w:space="0" w:color="auto"/>
                <w:bottom w:val="none" w:sz="0" w:space="0" w:color="auto"/>
                <w:right w:val="none" w:sz="0" w:space="0" w:color="auto"/>
              </w:divBdr>
            </w:div>
          </w:divsChild>
        </w:div>
        <w:div w:id="381057326">
          <w:marLeft w:val="0"/>
          <w:marRight w:val="0"/>
          <w:marTop w:val="0"/>
          <w:marBottom w:val="0"/>
          <w:divBdr>
            <w:top w:val="none" w:sz="0" w:space="0" w:color="auto"/>
            <w:left w:val="none" w:sz="0" w:space="0" w:color="auto"/>
            <w:bottom w:val="none" w:sz="0" w:space="0" w:color="auto"/>
            <w:right w:val="none" w:sz="0" w:space="0" w:color="auto"/>
          </w:divBdr>
          <w:divsChild>
            <w:div w:id="538519118">
              <w:marLeft w:val="0"/>
              <w:marRight w:val="0"/>
              <w:marTop w:val="0"/>
              <w:marBottom w:val="0"/>
              <w:divBdr>
                <w:top w:val="none" w:sz="0" w:space="0" w:color="auto"/>
                <w:left w:val="none" w:sz="0" w:space="0" w:color="auto"/>
                <w:bottom w:val="none" w:sz="0" w:space="0" w:color="auto"/>
                <w:right w:val="none" w:sz="0" w:space="0" w:color="auto"/>
              </w:divBdr>
            </w:div>
          </w:divsChild>
        </w:div>
        <w:div w:id="446967503">
          <w:marLeft w:val="0"/>
          <w:marRight w:val="0"/>
          <w:marTop w:val="0"/>
          <w:marBottom w:val="0"/>
          <w:divBdr>
            <w:top w:val="none" w:sz="0" w:space="0" w:color="auto"/>
            <w:left w:val="none" w:sz="0" w:space="0" w:color="auto"/>
            <w:bottom w:val="none" w:sz="0" w:space="0" w:color="auto"/>
            <w:right w:val="none" w:sz="0" w:space="0" w:color="auto"/>
          </w:divBdr>
          <w:divsChild>
            <w:div w:id="71397211">
              <w:marLeft w:val="0"/>
              <w:marRight w:val="0"/>
              <w:marTop w:val="0"/>
              <w:marBottom w:val="0"/>
              <w:divBdr>
                <w:top w:val="none" w:sz="0" w:space="0" w:color="auto"/>
                <w:left w:val="none" w:sz="0" w:space="0" w:color="auto"/>
                <w:bottom w:val="none" w:sz="0" w:space="0" w:color="auto"/>
                <w:right w:val="none" w:sz="0" w:space="0" w:color="auto"/>
              </w:divBdr>
            </w:div>
          </w:divsChild>
        </w:div>
        <w:div w:id="571089443">
          <w:marLeft w:val="0"/>
          <w:marRight w:val="0"/>
          <w:marTop w:val="0"/>
          <w:marBottom w:val="0"/>
          <w:divBdr>
            <w:top w:val="none" w:sz="0" w:space="0" w:color="auto"/>
            <w:left w:val="none" w:sz="0" w:space="0" w:color="auto"/>
            <w:bottom w:val="none" w:sz="0" w:space="0" w:color="auto"/>
            <w:right w:val="none" w:sz="0" w:space="0" w:color="auto"/>
          </w:divBdr>
          <w:divsChild>
            <w:div w:id="1396390773">
              <w:marLeft w:val="0"/>
              <w:marRight w:val="0"/>
              <w:marTop w:val="0"/>
              <w:marBottom w:val="0"/>
              <w:divBdr>
                <w:top w:val="none" w:sz="0" w:space="0" w:color="auto"/>
                <w:left w:val="none" w:sz="0" w:space="0" w:color="auto"/>
                <w:bottom w:val="none" w:sz="0" w:space="0" w:color="auto"/>
                <w:right w:val="none" w:sz="0" w:space="0" w:color="auto"/>
              </w:divBdr>
            </w:div>
          </w:divsChild>
        </w:div>
        <w:div w:id="670372301">
          <w:marLeft w:val="0"/>
          <w:marRight w:val="0"/>
          <w:marTop w:val="0"/>
          <w:marBottom w:val="0"/>
          <w:divBdr>
            <w:top w:val="none" w:sz="0" w:space="0" w:color="auto"/>
            <w:left w:val="none" w:sz="0" w:space="0" w:color="auto"/>
            <w:bottom w:val="none" w:sz="0" w:space="0" w:color="auto"/>
            <w:right w:val="none" w:sz="0" w:space="0" w:color="auto"/>
          </w:divBdr>
          <w:divsChild>
            <w:div w:id="2086146707">
              <w:marLeft w:val="0"/>
              <w:marRight w:val="0"/>
              <w:marTop w:val="0"/>
              <w:marBottom w:val="0"/>
              <w:divBdr>
                <w:top w:val="none" w:sz="0" w:space="0" w:color="auto"/>
                <w:left w:val="none" w:sz="0" w:space="0" w:color="auto"/>
                <w:bottom w:val="none" w:sz="0" w:space="0" w:color="auto"/>
                <w:right w:val="none" w:sz="0" w:space="0" w:color="auto"/>
              </w:divBdr>
            </w:div>
          </w:divsChild>
        </w:div>
        <w:div w:id="991104865">
          <w:marLeft w:val="0"/>
          <w:marRight w:val="0"/>
          <w:marTop w:val="0"/>
          <w:marBottom w:val="0"/>
          <w:divBdr>
            <w:top w:val="none" w:sz="0" w:space="0" w:color="auto"/>
            <w:left w:val="none" w:sz="0" w:space="0" w:color="auto"/>
            <w:bottom w:val="none" w:sz="0" w:space="0" w:color="auto"/>
            <w:right w:val="none" w:sz="0" w:space="0" w:color="auto"/>
          </w:divBdr>
          <w:divsChild>
            <w:div w:id="909851717">
              <w:marLeft w:val="0"/>
              <w:marRight w:val="0"/>
              <w:marTop w:val="0"/>
              <w:marBottom w:val="0"/>
              <w:divBdr>
                <w:top w:val="none" w:sz="0" w:space="0" w:color="auto"/>
                <w:left w:val="none" w:sz="0" w:space="0" w:color="auto"/>
                <w:bottom w:val="none" w:sz="0" w:space="0" w:color="auto"/>
                <w:right w:val="none" w:sz="0" w:space="0" w:color="auto"/>
              </w:divBdr>
            </w:div>
          </w:divsChild>
        </w:div>
        <w:div w:id="1041324100">
          <w:marLeft w:val="0"/>
          <w:marRight w:val="0"/>
          <w:marTop w:val="0"/>
          <w:marBottom w:val="0"/>
          <w:divBdr>
            <w:top w:val="none" w:sz="0" w:space="0" w:color="auto"/>
            <w:left w:val="none" w:sz="0" w:space="0" w:color="auto"/>
            <w:bottom w:val="none" w:sz="0" w:space="0" w:color="auto"/>
            <w:right w:val="none" w:sz="0" w:space="0" w:color="auto"/>
          </w:divBdr>
          <w:divsChild>
            <w:div w:id="44960360">
              <w:marLeft w:val="0"/>
              <w:marRight w:val="0"/>
              <w:marTop w:val="0"/>
              <w:marBottom w:val="0"/>
              <w:divBdr>
                <w:top w:val="none" w:sz="0" w:space="0" w:color="auto"/>
                <w:left w:val="none" w:sz="0" w:space="0" w:color="auto"/>
                <w:bottom w:val="none" w:sz="0" w:space="0" w:color="auto"/>
                <w:right w:val="none" w:sz="0" w:space="0" w:color="auto"/>
              </w:divBdr>
            </w:div>
          </w:divsChild>
        </w:div>
        <w:div w:id="1150050583">
          <w:marLeft w:val="0"/>
          <w:marRight w:val="0"/>
          <w:marTop w:val="0"/>
          <w:marBottom w:val="0"/>
          <w:divBdr>
            <w:top w:val="none" w:sz="0" w:space="0" w:color="auto"/>
            <w:left w:val="none" w:sz="0" w:space="0" w:color="auto"/>
            <w:bottom w:val="none" w:sz="0" w:space="0" w:color="auto"/>
            <w:right w:val="none" w:sz="0" w:space="0" w:color="auto"/>
          </w:divBdr>
          <w:divsChild>
            <w:div w:id="531385598">
              <w:marLeft w:val="0"/>
              <w:marRight w:val="0"/>
              <w:marTop w:val="0"/>
              <w:marBottom w:val="0"/>
              <w:divBdr>
                <w:top w:val="none" w:sz="0" w:space="0" w:color="auto"/>
                <w:left w:val="none" w:sz="0" w:space="0" w:color="auto"/>
                <w:bottom w:val="none" w:sz="0" w:space="0" w:color="auto"/>
                <w:right w:val="none" w:sz="0" w:space="0" w:color="auto"/>
              </w:divBdr>
            </w:div>
          </w:divsChild>
        </w:div>
        <w:div w:id="1159078632">
          <w:marLeft w:val="0"/>
          <w:marRight w:val="0"/>
          <w:marTop w:val="0"/>
          <w:marBottom w:val="0"/>
          <w:divBdr>
            <w:top w:val="none" w:sz="0" w:space="0" w:color="auto"/>
            <w:left w:val="none" w:sz="0" w:space="0" w:color="auto"/>
            <w:bottom w:val="none" w:sz="0" w:space="0" w:color="auto"/>
            <w:right w:val="none" w:sz="0" w:space="0" w:color="auto"/>
          </w:divBdr>
          <w:divsChild>
            <w:div w:id="1094740818">
              <w:marLeft w:val="0"/>
              <w:marRight w:val="0"/>
              <w:marTop w:val="0"/>
              <w:marBottom w:val="0"/>
              <w:divBdr>
                <w:top w:val="none" w:sz="0" w:space="0" w:color="auto"/>
                <w:left w:val="none" w:sz="0" w:space="0" w:color="auto"/>
                <w:bottom w:val="none" w:sz="0" w:space="0" w:color="auto"/>
                <w:right w:val="none" w:sz="0" w:space="0" w:color="auto"/>
              </w:divBdr>
            </w:div>
          </w:divsChild>
        </w:div>
        <w:div w:id="1232886438">
          <w:marLeft w:val="0"/>
          <w:marRight w:val="0"/>
          <w:marTop w:val="0"/>
          <w:marBottom w:val="0"/>
          <w:divBdr>
            <w:top w:val="none" w:sz="0" w:space="0" w:color="auto"/>
            <w:left w:val="none" w:sz="0" w:space="0" w:color="auto"/>
            <w:bottom w:val="none" w:sz="0" w:space="0" w:color="auto"/>
            <w:right w:val="none" w:sz="0" w:space="0" w:color="auto"/>
          </w:divBdr>
          <w:divsChild>
            <w:div w:id="2146314828">
              <w:marLeft w:val="0"/>
              <w:marRight w:val="0"/>
              <w:marTop w:val="0"/>
              <w:marBottom w:val="0"/>
              <w:divBdr>
                <w:top w:val="none" w:sz="0" w:space="0" w:color="auto"/>
                <w:left w:val="none" w:sz="0" w:space="0" w:color="auto"/>
                <w:bottom w:val="none" w:sz="0" w:space="0" w:color="auto"/>
                <w:right w:val="none" w:sz="0" w:space="0" w:color="auto"/>
              </w:divBdr>
            </w:div>
          </w:divsChild>
        </w:div>
        <w:div w:id="1352604921">
          <w:marLeft w:val="0"/>
          <w:marRight w:val="0"/>
          <w:marTop w:val="0"/>
          <w:marBottom w:val="0"/>
          <w:divBdr>
            <w:top w:val="none" w:sz="0" w:space="0" w:color="auto"/>
            <w:left w:val="none" w:sz="0" w:space="0" w:color="auto"/>
            <w:bottom w:val="none" w:sz="0" w:space="0" w:color="auto"/>
            <w:right w:val="none" w:sz="0" w:space="0" w:color="auto"/>
          </w:divBdr>
          <w:divsChild>
            <w:div w:id="374087974">
              <w:marLeft w:val="0"/>
              <w:marRight w:val="0"/>
              <w:marTop w:val="0"/>
              <w:marBottom w:val="0"/>
              <w:divBdr>
                <w:top w:val="none" w:sz="0" w:space="0" w:color="auto"/>
                <w:left w:val="none" w:sz="0" w:space="0" w:color="auto"/>
                <w:bottom w:val="none" w:sz="0" w:space="0" w:color="auto"/>
                <w:right w:val="none" w:sz="0" w:space="0" w:color="auto"/>
              </w:divBdr>
            </w:div>
          </w:divsChild>
        </w:div>
        <w:div w:id="1431395127">
          <w:marLeft w:val="0"/>
          <w:marRight w:val="0"/>
          <w:marTop w:val="0"/>
          <w:marBottom w:val="0"/>
          <w:divBdr>
            <w:top w:val="none" w:sz="0" w:space="0" w:color="auto"/>
            <w:left w:val="none" w:sz="0" w:space="0" w:color="auto"/>
            <w:bottom w:val="none" w:sz="0" w:space="0" w:color="auto"/>
            <w:right w:val="none" w:sz="0" w:space="0" w:color="auto"/>
          </w:divBdr>
          <w:divsChild>
            <w:div w:id="804615081">
              <w:marLeft w:val="0"/>
              <w:marRight w:val="0"/>
              <w:marTop w:val="0"/>
              <w:marBottom w:val="0"/>
              <w:divBdr>
                <w:top w:val="none" w:sz="0" w:space="0" w:color="auto"/>
                <w:left w:val="none" w:sz="0" w:space="0" w:color="auto"/>
                <w:bottom w:val="none" w:sz="0" w:space="0" w:color="auto"/>
                <w:right w:val="none" w:sz="0" w:space="0" w:color="auto"/>
              </w:divBdr>
            </w:div>
          </w:divsChild>
        </w:div>
        <w:div w:id="1464730319">
          <w:marLeft w:val="0"/>
          <w:marRight w:val="0"/>
          <w:marTop w:val="0"/>
          <w:marBottom w:val="0"/>
          <w:divBdr>
            <w:top w:val="none" w:sz="0" w:space="0" w:color="auto"/>
            <w:left w:val="none" w:sz="0" w:space="0" w:color="auto"/>
            <w:bottom w:val="none" w:sz="0" w:space="0" w:color="auto"/>
            <w:right w:val="none" w:sz="0" w:space="0" w:color="auto"/>
          </w:divBdr>
          <w:divsChild>
            <w:div w:id="1491293953">
              <w:marLeft w:val="0"/>
              <w:marRight w:val="0"/>
              <w:marTop w:val="0"/>
              <w:marBottom w:val="0"/>
              <w:divBdr>
                <w:top w:val="none" w:sz="0" w:space="0" w:color="auto"/>
                <w:left w:val="none" w:sz="0" w:space="0" w:color="auto"/>
                <w:bottom w:val="none" w:sz="0" w:space="0" w:color="auto"/>
                <w:right w:val="none" w:sz="0" w:space="0" w:color="auto"/>
              </w:divBdr>
            </w:div>
          </w:divsChild>
        </w:div>
        <w:div w:id="1468429286">
          <w:marLeft w:val="0"/>
          <w:marRight w:val="0"/>
          <w:marTop w:val="0"/>
          <w:marBottom w:val="0"/>
          <w:divBdr>
            <w:top w:val="none" w:sz="0" w:space="0" w:color="auto"/>
            <w:left w:val="none" w:sz="0" w:space="0" w:color="auto"/>
            <w:bottom w:val="none" w:sz="0" w:space="0" w:color="auto"/>
            <w:right w:val="none" w:sz="0" w:space="0" w:color="auto"/>
          </w:divBdr>
          <w:divsChild>
            <w:div w:id="168258967">
              <w:marLeft w:val="0"/>
              <w:marRight w:val="0"/>
              <w:marTop w:val="0"/>
              <w:marBottom w:val="0"/>
              <w:divBdr>
                <w:top w:val="none" w:sz="0" w:space="0" w:color="auto"/>
                <w:left w:val="none" w:sz="0" w:space="0" w:color="auto"/>
                <w:bottom w:val="none" w:sz="0" w:space="0" w:color="auto"/>
                <w:right w:val="none" w:sz="0" w:space="0" w:color="auto"/>
              </w:divBdr>
            </w:div>
          </w:divsChild>
        </w:div>
        <w:div w:id="1473909952">
          <w:marLeft w:val="0"/>
          <w:marRight w:val="0"/>
          <w:marTop w:val="0"/>
          <w:marBottom w:val="0"/>
          <w:divBdr>
            <w:top w:val="none" w:sz="0" w:space="0" w:color="auto"/>
            <w:left w:val="none" w:sz="0" w:space="0" w:color="auto"/>
            <w:bottom w:val="none" w:sz="0" w:space="0" w:color="auto"/>
            <w:right w:val="none" w:sz="0" w:space="0" w:color="auto"/>
          </w:divBdr>
          <w:divsChild>
            <w:div w:id="1229803995">
              <w:marLeft w:val="0"/>
              <w:marRight w:val="0"/>
              <w:marTop w:val="0"/>
              <w:marBottom w:val="0"/>
              <w:divBdr>
                <w:top w:val="none" w:sz="0" w:space="0" w:color="auto"/>
                <w:left w:val="none" w:sz="0" w:space="0" w:color="auto"/>
                <w:bottom w:val="none" w:sz="0" w:space="0" w:color="auto"/>
                <w:right w:val="none" w:sz="0" w:space="0" w:color="auto"/>
              </w:divBdr>
            </w:div>
          </w:divsChild>
        </w:div>
        <w:div w:id="1722090559">
          <w:marLeft w:val="0"/>
          <w:marRight w:val="0"/>
          <w:marTop w:val="0"/>
          <w:marBottom w:val="0"/>
          <w:divBdr>
            <w:top w:val="none" w:sz="0" w:space="0" w:color="auto"/>
            <w:left w:val="none" w:sz="0" w:space="0" w:color="auto"/>
            <w:bottom w:val="none" w:sz="0" w:space="0" w:color="auto"/>
            <w:right w:val="none" w:sz="0" w:space="0" w:color="auto"/>
          </w:divBdr>
          <w:divsChild>
            <w:div w:id="41054168">
              <w:marLeft w:val="0"/>
              <w:marRight w:val="0"/>
              <w:marTop w:val="0"/>
              <w:marBottom w:val="0"/>
              <w:divBdr>
                <w:top w:val="none" w:sz="0" w:space="0" w:color="auto"/>
                <w:left w:val="none" w:sz="0" w:space="0" w:color="auto"/>
                <w:bottom w:val="none" w:sz="0" w:space="0" w:color="auto"/>
                <w:right w:val="none" w:sz="0" w:space="0" w:color="auto"/>
              </w:divBdr>
            </w:div>
          </w:divsChild>
        </w:div>
        <w:div w:id="1755665018">
          <w:marLeft w:val="0"/>
          <w:marRight w:val="0"/>
          <w:marTop w:val="0"/>
          <w:marBottom w:val="0"/>
          <w:divBdr>
            <w:top w:val="none" w:sz="0" w:space="0" w:color="auto"/>
            <w:left w:val="none" w:sz="0" w:space="0" w:color="auto"/>
            <w:bottom w:val="none" w:sz="0" w:space="0" w:color="auto"/>
            <w:right w:val="none" w:sz="0" w:space="0" w:color="auto"/>
          </w:divBdr>
          <w:divsChild>
            <w:div w:id="769544150">
              <w:marLeft w:val="0"/>
              <w:marRight w:val="0"/>
              <w:marTop w:val="0"/>
              <w:marBottom w:val="0"/>
              <w:divBdr>
                <w:top w:val="none" w:sz="0" w:space="0" w:color="auto"/>
                <w:left w:val="none" w:sz="0" w:space="0" w:color="auto"/>
                <w:bottom w:val="none" w:sz="0" w:space="0" w:color="auto"/>
                <w:right w:val="none" w:sz="0" w:space="0" w:color="auto"/>
              </w:divBdr>
            </w:div>
          </w:divsChild>
        </w:div>
        <w:div w:id="1771195342">
          <w:marLeft w:val="0"/>
          <w:marRight w:val="0"/>
          <w:marTop w:val="0"/>
          <w:marBottom w:val="0"/>
          <w:divBdr>
            <w:top w:val="none" w:sz="0" w:space="0" w:color="auto"/>
            <w:left w:val="none" w:sz="0" w:space="0" w:color="auto"/>
            <w:bottom w:val="none" w:sz="0" w:space="0" w:color="auto"/>
            <w:right w:val="none" w:sz="0" w:space="0" w:color="auto"/>
          </w:divBdr>
          <w:divsChild>
            <w:div w:id="1553075070">
              <w:marLeft w:val="0"/>
              <w:marRight w:val="0"/>
              <w:marTop w:val="0"/>
              <w:marBottom w:val="0"/>
              <w:divBdr>
                <w:top w:val="none" w:sz="0" w:space="0" w:color="auto"/>
                <w:left w:val="none" w:sz="0" w:space="0" w:color="auto"/>
                <w:bottom w:val="none" w:sz="0" w:space="0" w:color="auto"/>
                <w:right w:val="none" w:sz="0" w:space="0" w:color="auto"/>
              </w:divBdr>
            </w:div>
          </w:divsChild>
        </w:div>
        <w:div w:id="1912349193">
          <w:marLeft w:val="0"/>
          <w:marRight w:val="0"/>
          <w:marTop w:val="0"/>
          <w:marBottom w:val="0"/>
          <w:divBdr>
            <w:top w:val="none" w:sz="0" w:space="0" w:color="auto"/>
            <w:left w:val="none" w:sz="0" w:space="0" w:color="auto"/>
            <w:bottom w:val="none" w:sz="0" w:space="0" w:color="auto"/>
            <w:right w:val="none" w:sz="0" w:space="0" w:color="auto"/>
          </w:divBdr>
          <w:divsChild>
            <w:div w:id="1120228578">
              <w:marLeft w:val="0"/>
              <w:marRight w:val="0"/>
              <w:marTop w:val="0"/>
              <w:marBottom w:val="0"/>
              <w:divBdr>
                <w:top w:val="none" w:sz="0" w:space="0" w:color="auto"/>
                <w:left w:val="none" w:sz="0" w:space="0" w:color="auto"/>
                <w:bottom w:val="none" w:sz="0" w:space="0" w:color="auto"/>
                <w:right w:val="none" w:sz="0" w:space="0" w:color="auto"/>
              </w:divBdr>
            </w:div>
          </w:divsChild>
        </w:div>
        <w:div w:id="1980376594">
          <w:marLeft w:val="0"/>
          <w:marRight w:val="0"/>
          <w:marTop w:val="0"/>
          <w:marBottom w:val="0"/>
          <w:divBdr>
            <w:top w:val="none" w:sz="0" w:space="0" w:color="auto"/>
            <w:left w:val="none" w:sz="0" w:space="0" w:color="auto"/>
            <w:bottom w:val="none" w:sz="0" w:space="0" w:color="auto"/>
            <w:right w:val="none" w:sz="0" w:space="0" w:color="auto"/>
          </w:divBdr>
          <w:divsChild>
            <w:div w:id="452335557">
              <w:marLeft w:val="0"/>
              <w:marRight w:val="0"/>
              <w:marTop w:val="0"/>
              <w:marBottom w:val="0"/>
              <w:divBdr>
                <w:top w:val="none" w:sz="0" w:space="0" w:color="auto"/>
                <w:left w:val="none" w:sz="0" w:space="0" w:color="auto"/>
                <w:bottom w:val="none" w:sz="0" w:space="0" w:color="auto"/>
                <w:right w:val="none" w:sz="0" w:space="0" w:color="auto"/>
              </w:divBdr>
            </w:div>
          </w:divsChild>
        </w:div>
        <w:div w:id="1991982974">
          <w:marLeft w:val="0"/>
          <w:marRight w:val="0"/>
          <w:marTop w:val="0"/>
          <w:marBottom w:val="0"/>
          <w:divBdr>
            <w:top w:val="none" w:sz="0" w:space="0" w:color="auto"/>
            <w:left w:val="none" w:sz="0" w:space="0" w:color="auto"/>
            <w:bottom w:val="none" w:sz="0" w:space="0" w:color="auto"/>
            <w:right w:val="none" w:sz="0" w:space="0" w:color="auto"/>
          </w:divBdr>
          <w:divsChild>
            <w:div w:id="1183015112">
              <w:marLeft w:val="0"/>
              <w:marRight w:val="0"/>
              <w:marTop w:val="0"/>
              <w:marBottom w:val="0"/>
              <w:divBdr>
                <w:top w:val="none" w:sz="0" w:space="0" w:color="auto"/>
                <w:left w:val="none" w:sz="0" w:space="0" w:color="auto"/>
                <w:bottom w:val="none" w:sz="0" w:space="0" w:color="auto"/>
                <w:right w:val="none" w:sz="0" w:space="0" w:color="auto"/>
              </w:divBdr>
            </w:div>
          </w:divsChild>
        </w:div>
        <w:div w:id="2064215236">
          <w:marLeft w:val="0"/>
          <w:marRight w:val="0"/>
          <w:marTop w:val="0"/>
          <w:marBottom w:val="0"/>
          <w:divBdr>
            <w:top w:val="none" w:sz="0" w:space="0" w:color="auto"/>
            <w:left w:val="none" w:sz="0" w:space="0" w:color="auto"/>
            <w:bottom w:val="none" w:sz="0" w:space="0" w:color="auto"/>
            <w:right w:val="none" w:sz="0" w:space="0" w:color="auto"/>
          </w:divBdr>
          <w:divsChild>
            <w:div w:id="6094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3213">
      <w:bodyDiv w:val="1"/>
      <w:marLeft w:val="0"/>
      <w:marRight w:val="0"/>
      <w:marTop w:val="0"/>
      <w:marBottom w:val="0"/>
      <w:divBdr>
        <w:top w:val="none" w:sz="0" w:space="0" w:color="auto"/>
        <w:left w:val="none" w:sz="0" w:space="0" w:color="auto"/>
        <w:bottom w:val="none" w:sz="0" w:space="0" w:color="auto"/>
        <w:right w:val="none" w:sz="0" w:space="0" w:color="auto"/>
      </w:divBdr>
      <w:divsChild>
        <w:div w:id="107090743">
          <w:marLeft w:val="0"/>
          <w:marRight w:val="0"/>
          <w:marTop w:val="0"/>
          <w:marBottom w:val="0"/>
          <w:divBdr>
            <w:top w:val="none" w:sz="0" w:space="0" w:color="auto"/>
            <w:left w:val="none" w:sz="0" w:space="0" w:color="auto"/>
            <w:bottom w:val="none" w:sz="0" w:space="0" w:color="auto"/>
            <w:right w:val="none" w:sz="0" w:space="0" w:color="auto"/>
          </w:divBdr>
          <w:divsChild>
            <w:div w:id="1101415666">
              <w:marLeft w:val="0"/>
              <w:marRight w:val="0"/>
              <w:marTop w:val="0"/>
              <w:marBottom w:val="0"/>
              <w:divBdr>
                <w:top w:val="none" w:sz="0" w:space="0" w:color="auto"/>
                <w:left w:val="none" w:sz="0" w:space="0" w:color="auto"/>
                <w:bottom w:val="none" w:sz="0" w:space="0" w:color="auto"/>
                <w:right w:val="none" w:sz="0" w:space="0" w:color="auto"/>
              </w:divBdr>
            </w:div>
          </w:divsChild>
        </w:div>
        <w:div w:id="159007451">
          <w:marLeft w:val="0"/>
          <w:marRight w:val="0"/>
          <w:marTop w:val="0"/>
          <w:marBottom w:val="0"/>
          <w:divBdr>
            <w:top w:val="none" w:sz="0" w:space="0" w:color="auto"/>
            <w:left w:val="none" w:sz="0" w:space="0" w:color="auto"/>
            <w:bottom w:val="none" w:sz="0" w:space="0" w:color="auto"/>
            <w:right w:val="none" w:sz="0" w:space="0" w:color="auto"/>
          </w:divBdr>
          <w:divsChild>
            <w:div w:id="450708114">
              <w:marLeft w:val="0"/>
              <w:marRight w:val="0"/>
              <w:marTop w:val="0"/>
              <w:marBottom w:val="0"/>
              <w:divBdr>
                <w:top w:val="none" w:sz="0" w:space="0" w:color="auto"/>
                <w:left w:val="none" w:sz="0" w:space="0" w:color="auto"/>
                <w:bottom w:val="none" w:sz="0" w:space="0" w:color="auto"/>
                <w:right w:val="none" w:sz="0" w:space="0" w:color="auto"/>
              </w:divBdr>
            </w:div>
          </w:divsChild>
        </w:div>
        <w:div w:id="207575473">
          <w:marLeft w:val="0"/>
          <w:marRight w:val="0"/>
          <w:marTop w:val="0"/>
          <w:marBottom w:val="0"/>
          <w:divBdr>
            <w:top w:val="none" w:sz="0" w:space="0" w:color="auto"/>
            <w:left w:val="none" w:sz="0" w:space="0" w:color="auto"/>
            <w:bottom w:val="none" w:sz="0" w:space="0" w:color="auto"/>
            <w:right w:val="none" w:sz="0" w:space="0" w:color="auto"/>
          </w:divBdr>
          <w:divsChild>
            <w:div w:id="34087371">
              <w:marLeft w:val="0"/>
              <w:marRight w:val="0"/>
              <w:marTop w:val="0"/>
              <w:marBottom w:val="0"/>
              <w:divBdr>
                <w:top w:val="none" w:sz="0" w:space="0" w:color="auto"/>
                <w:left w:val="none" w:sz="0" w:space="0" w:color="auto"/>
                <w:bottom w:val="none" w:sz="0" w:space="0" w:color="auto"/>
                <w:right w:val="none" w:sz="0" w:space="0" w:color="auto"/>
              </w:divBdr>
            </w:div>
          </w:divsChild>
        </w:div>
        <w:div w:id="581763213">
          <w:marLeft w:val="0"/>
          <w:marRight w:val="0"/>
          <w:marTop w:val="0"/>
          <w:marBottom w:val="0"/>
          <w:divBdr>
            <w:top w:val="none" w:sz="0" w:space="0" w:color="auto"/>
            <w:left w:val="none" w:sz="0" w:space="0" w:color="auto"/>
            <w:bottom w:val="none" w:sz="0" w:space="0" w:color="auto"/>
            <w:right w:val="none" w:sz="0" w:space="0" w:color="auto"/>
          </w:divBdr>
          <w:divsChild>
            <w:div w:id="193730693">
              <w:marLeft w:val="0"/>
              <w:marRight w:val="0"/>
              <w:marTop w:val="0"/>
              <w:marBottom w:val="0"/>
              <w:divBdr>
                <w:top w:val="none" w:sz="0" w:space="0" w:color="auto"/>
                <w:left w:val="none" w:sz="0" w:space="0" w:color="auto"/>
                <w:bottom w:val="none" w:sz="0" w:space="0" w:color="auto"/>
                <w:right w:val="none" w:sz="0" w:space="0" w:color="auto"/>
              </w:divBdr>
            </w:div>
          </w:divsChild>
        </w:div>
        <w:div w:id="682705942">
          <w:marLeft w:val="0"/>
          <w:marRight w:val="0"/>
          <w:marTop w:val="0"/>
          <w:marBottom w:val="0"/>
          <w:divBdr>
            <w:top w:val="none" w:sz="0" w:space="0" w:color="auto"/>
            <w:left w:val="none" w:sz="0" w:space="0" w:color="auto"/>
            <w:bottom w:val="none" w:sz="0" w:space="0" w:color="auto"/>
            <w:right w:val="none" w:sz="0" w:space="0" w:color="auto"/>
          </w:divBdr>
          <w:divsChild>
            <w:div w:id="1637293553">
              <w:marLeft w:val="0"/>
              <w:marRight w:val="0"/>
              <w:marTop w:val="0"/>
              <w:marBottom w:val="0"/>
              <w:divBdr>
                <w:top w:val="none" w:sz="0" w:space="0" w:color="auto"/>
                <w:left w:val="none" w:sz="0" w:space="0" w:color="auto"/>
                <w:bottom w:val="none" w:sz="0" w:space="0" w:color="auto"/>
                <w:right w:val="none" w:sz="0" w:space="0" w:color="auto"/>
              </w:divBdr>
            </w:div>
          </w:divsChild>
        </w:div>
        <w:div w:id="703749789">
          <w:marLeft w:val="0"/>
          <w:marRight w:val="0"/>
          <w:marTop w:val="0"/>
          <w:marBottom w:val="0"/>
          <w:divBdr>
            <w:top w:val="none" w:sz="0" w:space="0" w:color="auto"/>
            <w:left w:val="none" w:sz="0" w:space="0" w:color="auto"/>
            <w:bottom w:val="none" w:sz="0" w:space="0" w:color="auto"/>
            <w:right w:val="none" w:sz="0" w:space="0" w:color="auto"/>
          </w:divBdr>
          <w:divsChild>
            <w:div w:id="375356035">
              <w:marLeft w:val="0"/>
              <w:marRight w:val="0"/>
              <w:marTop w:val="0"/>
              <w:marBottom w:val="0"/>
              <w:divBdr>
                <w:top w:val="none" w:sz="0" w:space="0" w:color="auto"/>
                <w:left w:val="none" w:sz="0" w:space="0" w:color="auto"/>
                <w:bottom w:val="none" w:sz="0" w:space="0" w:color="auto"/>
                <w:right w:val="none" w:sz="0" w:space="0" w:color="auto"/>
              </w:divBdr>
            </w:div>
          </w:divsChild>
        </w:div>
        <w:div w:id="840124618">
          <w:marLeft w:val="0"/>
          <w:marRight w:val="0"/>
          <w:marTop w:val="0"/>
          <w:marBottom w:val="0"/>
          <w:divBdr>
            <w:top w:val="none" w:sz="0" w:space="0" w:color="auto"/>
            <w:left w:val="none" w:sz="0" w:space="0" w:color="auto"/>
            <w:bottom w:val="none" w:sz="0" w:space="0" w:color="auto"/>
            <w:right w:val="none" w:sz="0" w:space="0" w:color="auto"/>
          </w:divBdr>
          <w:divsChild>
            <w:div w:id="722950095">
              <w:marLeft w:val="0"/>
              <w:marRight w:val="0"/>
              <w:marTop w:val="0"/>
              <w:marBottom w:val="0"/>
              <w:divBdr>
                <w:top w:val="none" w:sz="0" w:space="0" w:color="auto"/>
                <w:left w:val="none" w:sz="0" w:space="0" w:color="auto"/>
                <w:bottom w:val="none" w:sz="0" w:space="0" w:color="auto"/>
                <w:right w:val="none" w:sz="0" w:space="0" w:color="auto"/>
              </w:divBdr>
            </w:div>
          </w:divsChild>
        </w:div>
        <w:div w:id="1420447439">
          <w:marLeft w:val="0"/>
          <w:marRight w:val="0"/>
          <w:marTop w:val="0"/>
          <w:marBottom w:val="0"/>
          <w:divBdr>
            <w:top w:val="none" w:sz="0" w:space="0" w:color="auto"/>
            <w:left w:val="none" w:sz="0" w:space="0" w:color="auto"/>
            <w:bottom w:val="none" w:sz="0" w:space="0" w:color="auto"/>
            <w:right w:val="none" w:sz="0" w:space="0" w:color="auto"/>
          </w:divBdr>
          <w:divsChild>
            <w:div w:id="11953121">
              <w:marLeft w:val="0"/>
              <w:marRight w:val="0"/>
              <w:marTop w:val="0"/>
              <w:marBottom w:val="0"/>
              <w:divBdr>
                <w:top w:val="none" w:sz="0" w:space="0" w:color="auto"/>
                <w:left w:val="none" w:sz="0" w:space="0" w:color="auto"/>
                <w:bottom w:val="none" w:sz="0" w:space="0" w:color="auto"/>
                <w:right w:val="none" w:sz="0" w:space="0" w:color="auto"/>
              </w:divBdr>
            </w:div>
          </w:divsChild>
        </w:div>
        <w:div w:id="1736010638">
          <w:marLeft w:val="0"/>
          <w:marRight w:val="0"/>
          <w:marTop w:val="0"/>
          <w:marBottom w:val="0"/>
          <w:divBdr>
            <w:top w:val="none" w:sz="0" w:space="0" w:color="auto"/>
            <w:left w:val="none" w:sz="0" w:space="0" w:color="auto"/>
            <w:bottom w:val="none" w:sz="0" w:space="0" w:color="auto"/>
            <w:right w:val="none" w:sz="0" w:space="0" w:color="auto"/>
          </w:divBdr>
          <w:divsChild>
            <w:div w:id="574704875">
              <w:marLeft w:val="0"/>
              <w:marRight w:val="0"/>
              <w:marTop w:val="0"/>
              <w:marBottom w:val="0"/>
              <w:divBdr>
                <w:top w:val="none" w:sz="0" w:space="0" w:color="auto"/>
                <w:left w:val="none" w:sz="0" w:space="0" w:color="auto"/>
                <w:bottom w:val="none" w:sz="0" w:space="0" w:color="auto"/>
                <w:right w:val="none" w:sz="0" w:space="0" w:color="auto"/>
              </w:divBdr>
            </w:div>
          </w:divsChild>
        </w:div>
        <w:div w:id="1912888658">
          <w:marLeft w:val="0"/>
          <w:marRight w:val="0"/>
          <w:marTop w:val="0"/>
          <w:marBottom w:val="0"/>
          <w:divBdr>
            <w:top w:val="none" w:sz="0" w:space="0" w:color="auto"/>
            <w:left w:val="none" w:sz="0" w:space="0" w:color="auto"/>
            <w:bottom w:val="none" w:sz="0" w:space="0" w:color="auto"/>
            <w:right w:val="none" w:sz="0" w:space="0" w:color="auto"/>
          </w:divBdr>
          <w:divsChild>
            <w:div w:id="1025521928">
              <w:marLeft w:val="0"/>
              <w:marRight w:val="0"/>
              <w:marTop w:val="0"/>
              <w:marBottom w:val="0"/>
              <w:divBdr>
                <w:top w:val="none" w:sz="0" w:space="0" w:color="auto"/>
                <w:left w:val="none" w:sz="0" w:space="0" w:color="auto"/>
                <w:bottom w:val="none" w:sz="0" w:space="0" w:color="auto"/>
                <w:right w:val="none" w:sz="0" w:space="0" w:color="auto"/>
              </w:divBdr>
            </w:div>
          </w:divsChild>
        </w:div>
        <w:div w:id="2082098273">
          <w:marLeft w:val="0"/>
          <w:marRight w:val="0"/>
          <w:marTop w:val="0"/>
          <w:marBottom w:val="0"/>
          <w:divBdr>
            <w:top w:val="none" w:sz="0" w:space="0" w:color="auto"/>
            <w:left w:val="none" w:sz="0" w:space="0" w:color="auto"/>
            <w:bottom w:val="none" w:sz="0" w:space="0" w:color="auto"/>
            <w:right w:val="none" w:sz="0" w:space="0" w:color="auto"/>
          </w:divBdr>
          <w:divsChild>
            <w:div w:id="10976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6920">
      <w:bodyDiv w:val="1"/>
      <w:marLeft w:val="0"/>
      <w:marRight w:val="0"/>
      <w:marTop w:val="0"/>
      <w:marBottom w:val="0"/>
      <w:divBdr>
        <w:top w:val="none" w:sz="0" w:space="0" w:color="auto"/>
        <w:left w:val="none" w:sz="0" w:space="0" w:color="auto"/>
        <w:bottom w:val="none" w:sz="0" w:space="0" w:color="auto"/>
        <w:right w:val="none" w:sz="0" w:space="0" w:color="auto"/>
      </w:divBdr>
      <w:divsChild>
        <w:div w:id="54865757">
          <w:marLeft w:val="0"/>
          <w:marRight w:val="0"/>
          <w:marTop w:val="0"/>
          <w:marBottom w:val="0"/>
          <w:divBdr>
            <w:top w:val="none" w:sz="0" w:space="0" w:color="auto"/>
            <w:left w:val="none" w:sz="0" w:space="0" w:color="auto"/>
            <w:bottom w:val="none" w:sz="0" w:space="0" w:color="auto"/>
            <w:right w:val="none" w:sz="0" w:space="0" w:color="auto"/>
          </w:divBdr>
          <w:divsChild>
            <w:div w:id="396441274">
              <w:marLeft w:val="0"/>
              <w:marRight w:val="0"/>
              <w:marTop w:val="0"/>
              <w:marBottom w:val="0"/>
              <w:divBdr>
                <w:top w:val="none" w:sz="0" w:space="0" w:color="auto"/>
                <w:left w:val="none" w:sz="0" w:space="0" w:color="auto"/>
                <w:bottom w:val="none" w:sz="0" w:space="0" w:color="auto"/>
                <w:right w:val="none" w:sz="0" w:space="0" w:color="auto"/>
              </w:divBdr>
            </w:div>
          </w:divsChild>
        </w:div>
        <w:div w:id="1389567348">
          <w:marLeft w:val="0"/>
          <w:marRight w:val="0"/>
          <w:marTop w:val="0"/>
          <w:marBottom w:val="0"/>
          <w:divBdr>
            <w:top w:val="none" w:sz="0" w:space="0" w:color="auto"/>
            <w:left w:val="none" w:sz="0" w:space="0" w:color="auto"/>
            <w:bottom w:val="none" w:sz="0" w:space="0" w:color="auto"/>
            <w:right w:val="none" w:sz="0" w:space="0" w:color="auto"/>
          </w:divBdr>
          <w:divsChild>
            <w:div w:id="998657075">
              <w:marLeft w:val="0"/>
              <w:marRight w:val="0"/>
              <w:marTop w:val="0"/>
              <w:marBottom w:val="0"/>
              <w:divBdr>
                <w:top w:val="none" w:sz="0" w:space="0" w:color="auto"/>
                <w:left w:val="none" w:sz="0" w:space="0" w:color="auto"/>
                <w:bottom w:val="none" w:sz="0" w:space="0" w:color="auto"/>
                <w:right w:val="none" w:sz="0" w:space="0" w:color="auto"/>
              </w:divBdr>
            </w:div>
          </w:divsChild>
        </w:div>
        <w:div w:id="1615165311">
          <w:marLeft w:val="0"/>
          <w:marRight w:val="0"/>
          <w:marTop w:val="0"/>
          <w:marBottom w:val="0"/>
          <w:divBdr>
            <w:top w:val="none" w:sz="0" w:space="0" w:color="auto"/>
            <w:left w:val="none" w:sz="0" w:space="0" w:color="auto"/>
            <w:bottom w:val="none" w:sz="0" w:space="0" w:color="auto"/>
            <w:right w:val="none" w:sz="0" w:space="0" w:color="auto"/>
          </w:divBdr>
          <w:divsChild>
            <w:div w:id="226110679">
              <w:marLeft w:val="0"/>
              <w:marRight w:val="0"/>
              <w:marTop w:val="0"/>
              <w:marBottom w:val="0"/>
              <w:divBdr>
                <w:top w:val="none" w:sz="0" w:space="0" w:color="auto"/>
                <w:left w:val="none" w:sz="0" w:space="0" w:color="auto"/>
                <w:bottom w:val="none" w:sz="0" w:space="0" w:color="auto"/>
                <w:right w:val="none" w:sz="0" w:space="0" w:color="auto"/>
              </w:divBdr>
            </w:div>
            <w:div w:id="1468622504">
              <w:marLeft w:val="0"/>
              <w:marRight w:val="0"/>
              <w:marTop w:val="0"/>
              <w:marBottom w:val="0"/>
              <w:divBdr>
                <w:top w:val="none" w:sz="0" w:space="0" w:color="auto"/>
                <w:left w:val="none" w:sz="0" w:space="0" w:color="auto"/>
                <w:bottom w:val="none" w:sz="0" w:space="0" w:color="auto"/>
                <w:right w:val="none" w:sz="0" w:space="0" w:color="auto"/>
              </w:divBdr>
            </w:div>
          </w:divsChild>
        </w:div>
        <w:div w:id="1998027724">
          <w:marLeft w:val="0"/>
          <w:marRight w:val="0"/>
          <w:marTop w:val="0"/>
          <w:marBottom w:val="0"/>
          <w:divBdr>
            <w:top w:val="none" w:sz="0" w:space="0" w:color="auto"/>
            <w:left w:val="none" w:sz="0" w:space="0" w:color="auto"/>
            <w:bottom w:val="none" w:sz="0" w:space="0" w:color="auto"/>
            <w:right w:val="none" w:sz="0" w:space="0" w:color="auto"/>
          </w:divBdr>
          <w:divsChild>
            <w:div w:id="104932217">
              <w:marLeft w:val="0"/>
              <w:marRight w:val="0"/>
              <w:marTop w:val="0"/>
              <w:marBottom w:val="0"/>
              <w:divBdr>
                <w:top w:val="none" w:sz="0" w:space="0" w:color="auto"/>
                <w:left w:val="none" w:sz="0" w:space="0" w:color="auto"/>
                <w:bottom w:val="none" w:sz="0" w:space="0" w:color="auto"/>
                <w:right w:val="none" w:sz="0" w:space="0" w:color="auto"/>
              </w:divBdr>
            </w:div>
            <w:div w:id="835263730">
              <w:marLeft w:val="0"/>
              <w:marRight w:val="0"/>
              <w:marTop w:val="0"/>
              <w:marBottom w:val="0"/>
              <w:divBdr>
                <w:top w:val="none" w:sz="0" w:space="0" w:color="auto"/>
                <w:left w:val="none" w:sz="0" w:space="0" w:color="auto"/>
                <w:bottom w:val="none" w:sz="0" w:space="0" w:color="auto"/>
                <w:right w:val="none" w:sz="0" w:space="0" w:color="auto"/>
              </w:divBdr>
            </w:div>
            <w:div w:id="1602882208">
              <w:marLeft w:val="0"/>
              <w:marRight w:val="0"/>
              <w:marTop w:val="0"/>
              <w:marBottom w:val="0"/>
              <w:divBdr>
                <w:top w:val="none" w:sz="0" w:space="0" w:color="auto"/>
                <w:left w:val="none" w:sz="0" w:space="0" w:color="auto"/>
                <w:bottom w:val="none" w:sz="0" w:space="0" w:color="auto"/>
                <w:right w:val="none" w:sz="0" w:space="0" w:color="auto"/>
              </w:divBdr>
            </w:div>
            <w:div w:id="1941140685">
              <w:marLeft w:val="0"/>
              <w:marRight w:val="0"/>
              <w:marTop w:val="0"/>
              <w:marBottom w:val="0"/>
              <w:divBdr>
                <w:top w:val="none" w:sz="0" w:space="0" w:color="auto"/>
                <w:left w:val="none" w:sz="0" w:space="0" w:color="auto"/>
                <w:bottom w:val="none" w:sz="0" w:space="0" w:color="auto"/>
                <w:right w:val="none" w:sz="0" w:space="0" w:color="auto"/>
              </w:divBdr>
            </w:div>
            <w:div w:id="1988822763">
              <w:marLeft w:val="0"/>
              <w:marRight w:val="0"/>
              <w:marTop w:val="0"/>
              <w:marBottom w:val="0"/>
              <w:divBdr>
                <w:top w:val="none" w:sz="0" w:space="0" w:color="auto"/>
                <w:left w:val="none" w:sz="0" w:space="0" w:color="auto"/>
                <w:bottom w:val="none" w:sz="0" w:space="0" w:color="auto"/>
                <w:right w:val="none" w:sz="0" w:space="0" w:color="auto"/>
              </w:divBdr>
            </w:div>
          </w:divsChild>
        </w:div>
        <w:div w:id="2030910795">
          <w:marLeft w:val="0"/>
          <w:marRight w:val="0"/>
          <w:marTop w:val="0"/>
          <w:marBottom w:val="0"/>
          <w:divBdr>
            <w:top w:val="none" w:sz="0" w:space="0" w:color="auto"/>
            <w:left w:val="none" w:sz="0" w:space="0" w:color="auto"/>
            <w:bottom w:val="none" w:sz="0" w:space="0" w:color="auto"/>
            <w:right w:val="none" w:sz="0" w:space="0" w:color="auto"/>
          </w:divBdr>
          <w:divsChild>
            <w:div w:id="457145563">
              <w:marLeft w:val="0"/>
              <w:marRight w:val="0"/>
              <w:marTop w:val="0"/>
              <w:marBottom w:val="0"/>
              <w:divBdr>
                <w:top w:val="none" w:sz="0" w:space="0" w:color="auto"/>
                <w:left w:val="none" w:sz="0" w:space="0" w:color="auto"/>
                <w:bottom w:val="none" w:sz="0" w:space="0" w:color="auto"/>
                <w:right w:val="none" w:sz="0" w:space="0" w:color="auto"/>
              </w:divBdr>
            </w:div>
          </w:divsChild>
        </w:div>
        <w:div w:id="2084178421">
          <w:marLeft w:val="0"/>
          <w:marRight w:val="0"/>
          <w:marTop w:val="0"/>
          <w:marBottom w:val="0"/>
          <w:divBdr>
            <w:top w:val="none" w:sz="0" w:space="0" w:color="auto"/>
            <w:left w:val="none" w:sz="0" w:space="0" w:color="auto"/>
            <w:bottom w:val="none" w:sz="0" w:space="0" w:color="auto"/>
            <w:right w:val="none" w:sz="0" w:space="0" w:color="auto"/>
          </w:divBdr>
          <w:divsChild>
            <w:div w:id="17911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2011">
      <w:bodyDiv w:val="1"/>
      <w:marLeft w:val="0"/>
      <w:marRight w:val="0"/>
      <w:marTop w:val="0"/>
      <w:marBottom w:val="0"/>
      <w:divBdr>
        <w:top w:val="none" w:sz="0" w:space="0" w:color="auto"/>
        <w:left w:val="none" w:sz="0" w:space="0" w:color="auto"/>
        <w:bottom w:val="none" w:sz="0" w:space="0" w:color="auto"/>
        <w:right w:val="none" w:sz="0" w:space="0" w:color="auto"/>
      </w:divBdr>
      <w:divsChild>
        <w:div w:id="135421229">
          <w:marLeft w:val="0"/>
          <w:marRight w:val="0"/>
          <w:marTop w:val="0"/>
          <w:marBottom w:val="0"/>
          <w:divBdr>
            <w:top w:val="none" w:sz="0" w:space="0" w:color="auto"/>
            <w:left w:val="none" w:sz="0" w:space="0" w:color="auto"/>
            <w:bottom w:val="none" w:sz="0" w:space="0" w:color="auto"/>
            <w:right w:val="none" w:sz="0" w:space="0" w:color="auto"/>
          </w:divBdr>
          <w:divsChild>
            <w:div w:id="1328896503">
              <w:marLeft w:val="0"/>
              <w:marRight w:val="0"/>
              <w:marTop w:val="0"/>
              <w:marBottom w:val="0"/>
              <w:divBdr>
                <w:top w:val="none" w:sz="0" w:space="0" w:color="auto"/>
                <w:left w:val="none" w:sz="0" w:space="0" w:color="auto"/>
                <w:bottom w:val="none" w:sz="0" w:space="0" w:color="auto"/>
                <w:right w:val="none" w:sz="0" w:space="0" w:color="auto"/>
              </w:divBdr>
            </w:div>
          </w:divsChild>
        </w:div>
        <w:div w:id="452287018">
          <w:marLeft w:val="0"/>
          <w:marRight w:val="0"/>
          <w:marTop w:val="0"/>
          <w:marBottom w:val="0"/>
          <w:divBdr>
            <w:top w:val="none" w:sz="0" w:space="0" w:color="auto"/>
            <w:left w:val="none" w:sz="0" w:space="0" w:color="auto"/>
            <w:bottom w:val="none" w:sz="0" w:space="0" w:color="auto"/>
            <w:right w:val="none" w:sz="0" w:space="0" w:color="auto"/>
          </w:divBdr>
          <w:divsChild>
            <w:div w:id="504514943">
              <w:marLeft w:val="0"/>
              <w:marRight w:val="0"/>
              <w:marTop w:val="0"/>
              <w:marBottom w:val="0"/>
              <w:divBdr>
                <w:top w:val="none" w:sz="0" w:space="0" w:color="auto"/>
                <w:left w:val="none" w:sz="0" w:space="0" w:color="auto"/>
                <w:bottom w:val="none" w:sz="0" w:space="0" w:color="auto"/>
                <w:right w:val="none" w:sz="0" w:space="0" w:color="auto"/>
              </w:divBdr>
            </w:div>
          </w:divsChild>
        </w:div>
        <w:div w:id="541939146">
          <w:marLeft w:val="0"/>
          <w:marRight w:val="0"/>
          <w:marTop w:val="0"/>
          <w:marBottom w:val="0"/>
          <w:divBdr>
            <w:top w:val="none" w:sz="0" w:space="0" w:color="auto"/>
            <w:left w:val="none" w:sz="0" w:space="0" w:color="auto"/>
            <w:bottom w:val="none" w:sz="0" w:space="0" w:color="auto"/>
            <w:right w:val="none" w:sz="0" w:space="0" w:color="auto"/>
          </w:divBdr>
          <w:divsChild>
            <w:div w:id="1713076643">
              <w:marLeft w:val="0"/>
              <w:marRight w:val="0"/>
              <w:marTop w:val="0"/>
              <w:marBottom w:val="0"/>
              <w:divBdr>
                <w:top w:val="none" w:sz="0" w:space="0" w:color="auto"/>
                <w:left w:val="none" w:sz="0" w:space="0" w:color="auto"/>
                <w:bottom w:val="none" w:sz="0" w:space="0" w:color="auto"/>
                <w:right w:val="none" w:sz="0" w:space="0" w:color="auto"/>
              </w:divBdr>
            </w:div>
          </w:divsChild>
        </w:div>
        <w:div w:id="618032233">
          <w:marLeft w:val="0"/>
          <w:marRight w:val="0"/>
          <w:marTop w:val="0"/>
          <w:marBottom w:val="0"/>
          <w:divBdr>
            <w:top w:val="none" w:sz="0" w:space="0" w:color="auto"/>
            <w:left w:val="none" w:sz="0" w:space="0" w:color="auto"/>
            <w:bottom w:val="none" w:sz="0" w:space="0" w:color="auto"/>
            <w:right w:val="none" w:sz="0" w:space="0" w:color="auto"/>
          </w:divBdr>
          <w:divsChild>
            <w:div w:id="672876548">
              <w:marLeft w:val="0"/>
              <w:marRight w:val="0"/>
              <w:marTop w:val="0"/>
              <w:marBottom w:val="0"/>
              <w:divBdr>
                <w:top w:val="none" w:sz="0" w:space="0" w:color="auto"/>
                <w:left w:val="none" w:sz="0" w:space="0" w:color="auto"/>
                <w:bottom w:val="none" w:sz="0" w:space="0" w:color="auto"/>
                <w:right w:val="none" w:sz="0" w:space="0" w:color="auto"/>
              </w:divBdr>
            </w:div>
            <w:div w:id="1875580570">
              <w:marLeft w:val="0"/>
              <w:marRight w:val="0"/>
              <w:marTop w:val="0"/>
              <w:marBottom w:val="0"/>
              <w:divBdr>
                <w:top w:val="none" w:sz="0" w:space="0" w:color="auto"/>
                <w:left w:val="none" w:sz="0" w:space="0" w:color="auto"/>
                <w:bottom w:val="none" w:sz="0" w:space="0" w:color="auto"/>
                <w:right w:val="none" w:sz="0" w:space="0" w:color="auto"/>
              </w:divBdr>
            </w:div>
          </w:divsChild>
        </w:div>
        <w:div w:id="847672224">
          <w:marLeft w:val="0"/>
          <w:marRight w:val="0"/>
          <w:marTop w:val="0"/>
          <w:marBottom w:val="0"/>
          <w:divBdr>
            <w:top w:val="none" w:sz="0" w:space="0" w:color="auto"/>
            <w:left w:val="none" w:sz="0" w:space="0" w:color="auto"/>
            <w:bottom w:val="none" w:sz="0" w:space="0" w:color="auto"/>
            <w:right w:val="none" w:sz="0" w:space="0" w:color="auto"/>
          </w:divBdr>
          <w:divsChild>
            <w:div w:id="1215658064">
              <w:marLeft w:val="0"/>
              <w:marRight w:val="0"/>
              <w:marTop w:val="0"/>
              <w:marBottom w:val="0"/>
              <w:divBdr>
                <w:top w:val="none" w:sz="0" w:space="0" w:color="auto"/>
                <w:left w:val="none" w:sz="0" w:space="0" w:color="auto"/>
                <w:bottom w:val="none" w:sz="0" w:space="0" w:color="auto"/>
                <w:right w:val="none" w:sz="0" w:space="0" w:color="auto"/>
              </w:divBdr>
            </w:div>
          </w:divsChild>
        </w:div>
        <w:div w:id="898856112">
          <w:marLeft w:val="0"/>
          <w:marRight w:val="0"/>
          <w:marTop w:val="0"/>
          <w:marBottom w:val="0"/>
          <w:divBdr>
            <w:top w:val="none" w:sz="0" w:space="0" w:color="auto"/>
            <w:left w:val="none" w:sz="0" w:space="0" w:color="auto"/>
            <w:bottom w:val="none" w:sz="0" w:space="0" w:color="auto"/>
            <w:right w:val="none" w:sz="0" w:space="0" w:color="auto"/>
          </w:divBdr>
          <w:divsChild>
            <w:div w:id="1118451827">
              <w:marLeft w:val="0"/>
              <w:marRight w:val="0"/>
              <w:marTop w:val="0"/>
              <w:marBottom w:val="0"/>
              <w:divBdr>
                <w:top w:val="none" w:sz="0" w:space="0" w:color="auto"/>
                <w:left w:val="none" w:sz="0" w:space="0" w:color="auto"/>
                <w:bottom w:val="none" w:sz="0" w:space="0" w:color="auto"/>
                <w:right w:val="none" w:sz="0" w:space="0" w:color="auto"/>
              </w:divBdr>
            </w:div>
          </w:divsChild>
        </w:div>
        <w:div w:id="1077168028">
          <w:marLeft w:val="0"/>
          <w:marRight w:val="0"/>
          <w:marTop w:val="0"/>
          <w:marBottom w:val="0"/>
          <w:divBdr>
            <w:top w:val="none" w:sz="0" w:space="0" w:color="auto"/>
            <w:left w:val="none" w:sz="0" w:space="0" w:color="auto"/>
            <w:bottom w:val="none" w:sz="0" w:space="0" w:color="auto"/>
            <w:right w:val="none" w:sz="0" w:space="0" w:color="auto"/>
          </w:divBdr>
          <w:divsChild>
            <w:div w:id="467476924">
              <w:marLeft w:val="0"/>
              <w:marRight w:val="0"/>
              <w:marTop w:val="0"/>
              <w:marBottom w:val="0"/>
              <w:divBdr>
                <w:top w:val="none" w:sz="0" w:space="0" w:color="auto"/>
                <w:left w:val="none" w:sz="0" w:space="0" w:color="auto"/>
                <w:bottom w:val="none" w:sz="0" w:space="0" w:color="auto"/>
                <w:right w:val="none" w:sz="0" w:space="0" w:color="auto"/>
              </w:divBdr>
            </w:div>
          </w:divsChild>
        </w:div>
        <w:div w:id="1088574439">
          <w:marLeft w:val="0"/>
          <w:marRight w:val="0"/>
          <w:marTop w:val="0"/>
          <w:marBottom w:val="0"/>
          <w:divBdr>
            <w:top w:val="none" w:sz="0" w:space="0" w:color="auto"/>
            <w:left w:val="none" w:sz="0" w:space="0" w:color="auto"/>
            <w:bottom w:val="none" w:sz="0" w:space="0" w:color="auto"/>
            <w:right w:val="none" w:sz="0" w:space="0" w:color="auto"/>
          </w:divBdr>
          <w:divsChild>
            <w:div w:id="368729206">
              <w:marLeft w:val="0"/>
              <w:marRight w:val="0"/>
              <w:marTop w:val="0"/>
              <w:marBottom w:val="0"/>
              <w:divBdr>
                <w:top w:val="none" w:sz="0" w:space="0" w:color="auto"/>
                <w:left w:val="none" w:sz="0" w:space="0" w:color="auto"/>
                <w:bottom w:val="none" w:sz="0" w:space="0" w:color="auto"/>
                <w:right w:val="none" w:sz="0" w:space="0" w:color="auto"/>
              </w:divBdr>
            </w:div>
          </w:divsChild>
        </w:div>
        <w:div w:id="1398632604">
          <w:marLeft w:val="0"/>
          <w:marRight w:val="0"/>
          <w:marTop w:val="0"/>
          <w:marBottom w:val="0"/>
          <w:divBdr>
            <w:top w:val="none" w:sz="0" w:space="0" w:color="auto"/>
            <w:left w:val="none" w:sz="0" w:space="0" w:color="auto"/>
            <w:bottom w:val="none" w:sz="0" w:space="0" w:color="auto"/>
            <w:right w:val="none" w:sz="0" w:space="0" w:color="auto"/>
          </w:divBdr>
          <w:divsChild>
            <w:div w:id="40449644">
              <w:marLeft w:val="0"/>
              <w:marRight w:val="0"/>
              <w:marTop w:val="0"/>
              <w:marBottom w:val="0"/>
              <w:divBdr>
                <w:top w:val="none" w:sz="0" w:space="0" w:color="auto"/>
                <w:left w:val="none" w:sz="0" w:space="0" w:color="auto"/>
                <w:bottom w:val="none" w:sz="0" w:space="0" w:color="auto"/>
                <w:right w:val="none" w:sz="0" w:space="0" w:color="auto"/>
              </w:divBdr>
            </w:div>
            <w:div w:id="1997687365">
              <w:marLeft w:val="0"/>
              <w:marRight w:val="0"/>
              <w:marTop w:val="0"/>
              <w:marBottom w:val="0"/>
              <w:divBdr>
                <w:top w:val="none" w:sz="0" w:space="0" w:color="auto"/>
                <w:left w:val="none" w:sz="0" w:space="0" w:color="auto"/>
                <w:bottom w:val="none" w:sz="0" w:space="0" w:color="auto"/>
                <w:right w:val="none" w:sz="0" w:space="0" w:color="auto"/>
              </w:divBdr>
            </w:div>
          </w:divsChild>
        </w:div>
        <w:div w:id="1728336407">
          <w:marLeft w:val="0"/>
          <w:marRight w:val="0"/>
          <w:marTop w:val="0"/>
          <w:marBottom w:val="0"/>
          <w:divBdr>
            <w:top w:val="none" w:sz="0" w:space="0" w:color="auto"/>
            <w:left w:val="none" w:sz="0" w:space="0" w:color="auto"/>
            <w:bottom w:val="none" w:sz="0" w:space="0" w:color="auto"/>
            <w:right w:val="none" w:sz="0" w:space="0" w:color="auto"/>
          </w:divBdr>
          <w:divsChild>
            <w:div w:id="1510876422">
              <w:marLeft w:val="0"/>
              <w:marRight w:val="0"/>
              <w:marTop w:val="0"/>
              <w:marBottom w:val="0"/>
              <w:divBdr>
                <w:top w:val="none" w:sz="0" w:space="0" w:color="auto"/>
                <w:left w:val="none" w:sz="0" w:space="0" w:color="auto"/>
                <w:bottom w:val="none" w:sz="0" w:space="0" w:color="auto"/>
                <w:right w:val="none" w:sz="0" w:space="0" w:color="auto"/>
              </w:divBdr>
            </w:div>
          </w:divsChild>
        </w:div>
        <w:div w:id="1733695532">
          <w:marLeft w:val="0"/>
          <w:marRight w:val="0"/>
          <w:marTop w:val="0"/>
          <w:marBottom w:val="0"/>
          <w:divBdr>
            <w:top w:val="none" w:sz="0" w:space="0" w:color="auto"/>
            <w:left w:val="none" w:sz="0" w:space="0" w:color="auto"/>
            <w:bottom w:val="none" w:sz="0" w:space="0" w:color="auto"/>
            <w:right w:val="none" w:sz="0" w:space="0" w:color="auto"/>
          </w:divBdr>
          <w:divsChild>
            <w:div w:id="807671145">
              <w:marLeft w:val="0"/>
              <w:marRight w:val="0"/>
              <w:marTop w:val="0"/>
              <w:marBottom w:val="0"/>
              <w:divBdr>
                <w:top w:val="none" w:sz="0" w:space="0" w:color="auto"/>
                <w:left w:val="none" w:sz="0" w:space="0" w:color="auto"/>
                <w:bottom w:val="none" w:sz="0" w:space="0" w:color="auto"/>
                <w:right w:val="none" w:sz="0" w:space="0" w:color="auto"/>
              </w:divBdr>
            </w:div>
          </w:divsChild>
        </w:div>
        <w:div w:id="1792550626">
          <w:marLeft w:val="0"/>
          <w:marRight w:val="0"/>
          <w:marTop w:val="0"/>
          <w:marBottom w:val="0"/>
          <w:divBdr>
            <w:top w:val="none" w:sz="0" w:space="0" w:color="auto"/>
            <w:left w:val="none" w:sz="0" w:space="0" w:color="auto"/>
            <w:bottom w:val="none" w:sz="0" w:space="0" w:color="auto"/>
            <w:right w:val="none" w:sz="0" w:space="0" w:color="auto"/>
          </w:divBdr>
          <w:divsChild>
            <w:div w:id="1877425426">
              <w:marLeft w:val="0"/>
              <w:marRight w:val="0"/>
              <w:marTop w:val="0"/>
              <w:marBottom w:val="0"/>
              <w:divBdr>
                <w:top w:val="none" w:sz="0" w:space="0" w:color="auto"/>
                <w:left w:val="none" w:sz="0" w:space="0" w:color="auto"/>
                <w:bottom w:val="none" w:sz="0" w:space="0" w:color="auto"/>
                <w:right w:val="none" w:sz="0" w:space="0" w:color="auto"/>
              </w:divBdr>
            </w:div>
          </w:divsChild>
        </w:div>
        <w:div w:id="1961494606">
          <w:marLeft w:val="0"/>
          <w:marRight w:val="0"/>
          <w:marTop w:val="0"/>
          <w:marBottom w:val="0"/>
          <w:divBdr>
            <w:top w:val="none" w:sz="0" w:space="0" w:color="auto"/>
            <w:left w:val="none" w:sz="0" w:space="0" w:color="auto"/>
            <w:bottom w:val="none" w:sz="0" w:space="0" w:color="auto"/>
            <w:right w:val="none" w:sz="0" w:space="0" w:color="auto"/>
          </w:divBdr>
          <w:divsChild>
            <w:div w:id="998532983">
              <w:marLeft w:val="0"/>
              <w:marRight w:val="0"/>
              <w:marTop w:val="0"/>
              <w:marBottom w:val="0"/>
              <w:divBdr>
                <w:top w:val="none" w:sz="0" w:space="0" w:color="auto"/>
                <w:left w:val="none" w:sz="0" w:space="0" w:color="auto"/>
                <w:bottom w:val="none" w:sz="0" w:space="0" w:color="auto"/>
                <w:right w:val="none" w:sz="0" w:space="0" w:color="auto"/>
              </w:divBdr>
            </w:div>
          </w:divsChild>
        </w:div>
        <w:div w:id="1978678224">
          <w:marLeft w:val="0"/>
          <w:marRight w:val="0"/>
          <w:marTop w:val="0"/>
          <w:marBottom w:val="0"/>
          <w:divBdr>
            <w:top w:val="none" w:sz="0" w:space="0" w:color="auto"/>
            <w:left w:val="none" w:sz="0" w:space="0" w:color="auto"/>
            <w:bottom w:val="none" w:sz="0" w:space="0" w:color="auto"/>
            <w:right w:val="none" w:sz="0" w:space="0" w:color="auto"/>
          </w:divBdr>
          <w:divsChild>
            <w:div w:id="74327086">
              <w:marLeft w:val="0"/>
              <w:marRight w:val="0"/>
              <w:marTop w:val="0"/>
              <w:marBottom w:val="0"/>
              <w:divBdr>
                <w:top w:val="none" w:sz="0" w:space="0" w:color="auto"/>
                <w:left w:val="none" w:sz="0" w:space="0" w:color="auto"/>
                <w:bottom w:val="none" w:sz="0" w:space="0" w:color="auto"/>
                <w:right w:val="none" w:sz="0" w:space="0" w:color="auto"/>
              </w:divBdr>
            </w:div>
            <w:div w:id="745104764">
              <w:marLeft w:val="0"/>
              <w:marRight w:val="0"/>
              <w:marTop w:val="0"/>
              <w:marBottom w:val="0"/>
              <w:divBdr>
                <w:top w:val="none" w:sz="0" w:space="0" w:color="auto"/>
                <w:left w:val="none" w:sz="0" w:space="0" w:color="auto"/>
                <w:bottom w:val="none" w:sz="0" w:space="0" w:color="auto"/>
                <w:right w:val="none" w:sz="0" w:space="0" w:color="auto"/>
              </w:divBdr>
            </w:div>
            <w:div w:id="1180703700">
              <w:marLeft w:val="0"/>
              <w:marRight w:val="0"/>
              <w:marTop w:val="0"/>
              <w:marBottom w:val="0"/>
              <w:divBdr>
                <w:top w:val="none" w:sz="0" w:space="0" w:color="auto"/>
                <w:left w:val="none" w:sz="0" w:space="0" w:color="auto"/>
                <w:bottom w:val="none" w:sz="0" w:space="0" w:color="auto"/>
                <w:right w:val="none" w:sz="0" w:space="0" w:color="auto"/>
              </w:divBdr>
            </w:div>
            <w:div w:id="1768502753">
              <w:marLeft w:val="0"/>
              <w:marRight w:val="0"/>
              <w:marTop w:val="0"/>
              <w:marBottom w:val="0"/>
              <w:divBdr>
                <w:top w:val="none" w:sz="0" w:space="0" w:color="auto"/>
                <w:left w:val="none" w:sz="0" w:space="0" w:color="auto"/>
                <w:bottom w:val="none" w:sz="0" w:space="0" w:color="auto"/>
                <w:right w:val="none" w:sz="0" w:space="0" w:color="auto"/>
              </w:divBdr>
            </w:div>
            <w:div w:id="2056923285">
              <w:marLeft w:val="0"/>
              <w:marRight w:val="0"/>
              <w:marTop w:val="0"/>
              <w:marBottom w:val="0"/>
              <w:divBdr>
                <w:top w:val="none" w:sz="0" w:space="0" w:color="auto"/>
                <w:left w:val="none" w:sz="0" w:space="0" w:color="auto"/>
                <w:bottom w:val="none" w:sz="0" w:space="0" w:color="auto"/>
                <w:right w:val="none" w:sz="0" w:space="0" w:color="auto"/>
              </w:divBdr>
            </w:div>
          </w:divsChild>
        </w:div>
        <w:div w:id="2048942269">
          <w:marLeft w:val="0"/>
          <w:marRight w:val="0"/>
          <w:marTop w:val="0"/>
          <w:marBottom w:val="0"/>
          <w:divBdr>
            <w:top w:val="none" w:sz="0" w:space="0" w:color="auto"/>
            <w:left w:val="none" w:sz="0" w:space="0" w:color="auto"/>
            <w:bottom w:val="none" w:sz="0" w:space="0" w:color="auto"/>
            <w:right w:val="none" w:sz="0" w:space="0" w:color="auto"/>
          </w:divBdr>
          <w:divsChild>
            <w:div w:id="766268166">
              <w:marLeft w:val="0"/>
              <w:marRight w:val="0"/>
              <w:marTop w:val="0"/>
              <w:marBottom w:val="0"/>
              <w:divBdr>
                <w:top w:val="none" w:sz="0" w:space="0" w:color="auto"/>
                <w:left w:val="none" w:sz="0" w:space="0" w:color="auto"/>
                <w:bottom w:val="none" w:sz="0" w:space="0" w:color="auto"/>
                <w:right w:val="none" w:sz="0" w:space="0" w:color="auto"/>
              </w:divBdr>
            </w:div>
            <w:div w:id="766467257">
              <w:marLeft w:val="0"/>
              <w:marRight w:val="0"/>
              <w:marTop w:val="0"/>
              <w:marBottom w:val="0"/>
              <w:divBdr>
                <w:top w:val="none" w:sz="0" w:space="0" w:color="auto"/>
                <w:left w:val="none" w:sz="0" w:space="0" w:color="auto"/>
                <w:bottom w:val="none" w:sz="0" w:space="0" w:color="auto"/>
                <w:right w:val="none" w:sz="0" w:space="0" w:color="auto"/>
              </w:divBdr>
            </w:div>
            <w:div w:id="1241788992">
              <w:marLeft w:val="0"/>
              <w:marRight w:val="0"/>
              <w:marTop w:val="0"/>
              <w:marBottom w:val="0"/>
              <w:divBdr>
                <w:top w:val="none" w:sz="0" w:space="0" w:color="auto"/>
                <w:left w:val="none" w:sz="0" w:space="0" w:color="auto"/>
                <w:bottom w:val="none" w:sz="0" w:space="0" w:color="auto"/>
                <w:right w:val="none" w:sz="0" w:space="0" w:color="auto"/>
              </w:divBdr>
            </w:div>
            <w:div w:id="14380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image" Target="media/image4.png" Id="rId10" /><Relationship Type="http://schemas.openxmlformats.org/officeDocument/2006/relationships/styles" Target="style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4" ma:contentTypeDescription="Create a new document." ma:contentTypeScope="" ma:versionID="299a372ba56b2d7361b537c925d055d3">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2d7fa9038f355dd08552b2be8bbaf021"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3C21B-00D2-45C6-A4BE-3F797F04A706}">
  <ds:schemaRefs>
    <ds:schemaRef ds:uri="http://schemas.microsoft.com/sharepoint/v3/contenttype/forms"/>
  </ds:schemaRefs>
</ds:datastoreItem>
</file>

<file path=customXml/itemProps2.xml><?xml version="1.0" encoding="utf-8"?>
<ds:datastoreItem xmlns:ds="http://schemas.openxmlformats.org/officeDocument/2006/customXml" ds:itemID="{6A88B670-F8A6-4F48-A1F6-5623B7908E9F}">
  <ds:schemaRefs>
    <ds:schemaRef ds:uri="http://purl.org/dc/terms/"/>
    <ds:schemaRef ds:uri="http://schemas.openxmlformats.org/package/2006/metadata/core-properties"/>
    <ds:schemaRef ds:uri="http://schemas.microsoft.com/office/2006/documentManagement/types"/>
    <ds:schemaRef ds:uri="http://purl.org/dc/dcmitype/"/>
    <ds:schemaRef ds:uri="823f3ae3-5982-44e3-842e-dbf69bf6b29d"/>
    <ds:schemaRef ds:uri="http://purl.org/dc/elements/1.1/"/>
    <ds:schemaRef ds:uri="http://schemas.microsoft.com/office/2006/metadata/properties"/>
    <ds:schemaRef ds:uri="http://schemas.microsoft.com/office/infopath/2007/PartnerControls"/>
    <ds:schemaRef ds:uri="a1286f3c-73fe-4c79-89ff-dc6c29c5d90b"/>
    <ds:schemaRef ds:uri="http://www.w3.org/XML/1998/namespace"/>
  </ds:schemaRefs>
</ds:datastoreItem>
</file>

<file path=customXml/itemProps3.xml><?xml version="1.0" encoding="utf-8"?>
<ds:datastoreItem xmlns:ds="http://schemas.openxmlformats.org/officeDocument/2006/customXml" ds:itemID="{57A32123-D460-4DCB-9BB5-D24FDC550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J. Clark</dc:creator>
  <keywords/>
  <dc:description/>
  <lastModifiedBy>Miss K. Johnson</lastModifiedBy>
  <revision>4</revision>
  <dcterms:created xsi:type="dcterms:W3CDTF">2022-04-01T08:12:00.0000000Z</dcterms:created>
  <dcterms:modified xsi:type="dcterms:W3CDTF">2022-05-10T11:33:13.5888383Z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